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10EF" w14:textId="1CC09209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Zápis z</w:t>
      </w:r>
      <w:r w:rsidR="001F7196">
        <w:rPr>
          <w:b/>
          <w:sz w:val="28"/>
        </w:rPr>
        <w:t> </w:t>
      </w:r>
      <w:r w:rsidR="00BD1D60">
        <w:rPr>
          <w:b/>
          <w:sz w:val="28"/>
        </w:rPr>
        <w:t>1</w:t>
      </w:r>
      <w:r w:rsidR="001F7196">
        <w:rPr>
          <w:b/>
          <w:sz w:val="28"/>
        </w:rPr>
        <w:t>.</w:t>
      </w:r>
      <w:r>
        <w:rPr>
          <w:b/>
          <w:sz w:val="28"/>
        </w:rPr>
        <w:t xml:space="preserve"> řádného zasedání osadního výboru pro část Kerhartice</w:t>
      </w:r>
    </w:p>
    <w:p w14:paraId="730565E8" w14:textId="7BCD2392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konaného dne </w:t>
      </w:r>
      <w:proofErr w:type="gramStart"/>
      <w:r w:rsidR="00BF1BBB">
        <w:rPr>
          <w:b/>
          <w:sz w:val="28"/>
        </w:rPr>
        <w:t>1</w:t>
      </w:r>
      <w:r w:rsidR="00BD1D60">
        <w:rPr>
          <w:b/>
          <w:sz w:val="28"/>
        </w:rPr>
        <w:t>2</w:t>
      </w:r>
      <w:r>
        <w:rPr>
          <w:b/>
          <w:sz w:val="28"/>
        </w:rPr>
        <w:t>.</w:t>
      </w:r>
      <w:r w:rsidR="00BD1D60">
        <w:rPr>
          <w:b/>
          <w:sz w:val="28"/>
        </w:rPr>
        <w:t>1</w:t>
      </w:r>
      <w:r w:rsidR="00176FBC">
        <w:rPr>
          <w:b/>
          <w:sz w:val="28"/>
        </w:rPr>
        <w:t>1</w:t>
      </w:r>
      <w:r w:rsidR="00421C6C">
        <w:rPr>
          <w:b/>
          <w:sz w:val="28"/>
        </w:rPr>
        <w:t>.</w:t>
      </w:r>
      <w:r>
        <w:rPr>
          <w:b/>
          <w:sz w:val="28"/>
        </w:rPr>
        <w:t>201</w:t>
      </w:r>
      <w:r w:rsidR="00AA1D5E">
        <w:rPr>
          <w:b/>
          <w:sz w:val="28"/>
        </w:rPr>
        <w:t>8</w:t>
      </w:r>
      <w:proofErr w:type="gramEnd"/>
    </w:p>
    <w:p w14:paraId="31236141" w14:textId="77777777" w:rsidR="00AC1F68" w:rsidRDefault="00AC1F68">
      <w:pPr>
        <w:jc w:val="both"/>
        <w:outlineLvl w:val="0"/>
      </w:pPr>
    </w:p>
    <w:p w14:paraId="3556CAB6" w14:textId="1E186153" w:rsidR="00AC1F68" w:rsidRDefault="00AC1F68">
      <w:pPr>
        <w:jc w:val="both"/>
        <w:outlineLvl w:val="0"/>
      </w:pPr>
      <w:r>
        <w:t>Přítomni:</w:t>
      </w:r>
      <w:r w:rsidR="00BD1D60">
        <w:t xml:space="preserve"> ing. Hana Brodská, </w:t>
      </w:r>
      <w:r w:rsidR="00A5298F">
        <w:t xml:space="preserve">ing. Vladislav Fajt, </w:t>
      </w:r>
      <w:r w:rsidR="00BD1D60">
        <w:t>Jaroslav Harapát</w:t>
      </w:r>
      <w:r w:rsidR="00BD1D60">
        <w:t xml:space="preserve">, </w:t>
      </w:r>
      <w:r w:rsidR="00FA1F6B">
        <w:t xml:space="preserve">Eva </w:t>
      </w:r>
      <w:r w:rsidR="00213085">
        <w:t xml:space="preserve">Polakovičová, </w:t>
      </w:r>
      <w:r w:rsidR="00FA1F6B">
        <w:t>Daniel Rössler</w:t>
      </w:r>
      <w:r w:rsidR="00BD1D60">
        <w:t>, Mgr. Jana Šparlinková</w:t>
      </w:r>
    </w:p>
    <w:p w14:paraId="0C8FC3E0" w14:textId="690293BF" w:rsidR="00D73964" w:rsidRDefault="00AC1F68" w:rsidP="00D73964">
      <w:pPr>
        <w:jc w:val="both"/>
        <w:outlineLvl w:val="0"/>
      </w:pPr>
      <w:r>
        <w:t>Omluven:</w:t>
      </w:r>
      <w:r w:rsidR="00FA1F6B">
        <w:t xml:space="preserve"> </w:t>
      </w:r>
    </w:p>
    <w:p w14:paraId="15B54782" w14:textId="2437BD8C" w:rsidR="00AC1F68" w:rsidRDefault="00AC1F68" w:rsidP="00D73964">
      <w:pPr>
        <w:jc w:val="both"/>
        <w:outlineLvl w:val="0"/>
      </w:pPr>
      <w:r>
        <w:t>Nepřítomen:</w:t>
      </w:r>
      <w:r w:rsidR="00EF41B6" w:rsidRPr="00EF41B6">
        <w:t xml:space="preserve"> </w:t>
      </w:r>
      <w:r w:rsidR="00BD1D60">
        <w:t>Mgr. et Mgr. Hana Hanusová</w:t>
      </w:r>
    </w:p>
    <w:p w14:paraId="66850F6E" w14:textId="166CF6B1" w:rsidR="00AC1F68" w:rsidRDefault="00621D5A">
      <w:r>
        <w:t>Hosté</w:t>
      </w:r>
      <w:r w:rsidR="00032DD0">
        <w:t>:</w:t>
      </w:r>
      <w:r w:rsidR="00874F94">
        <w:t xml:space="preserve"> </w:t>
      </w:r>
    </w:p>
    <w:p w14:paraId="19ADDA90" w14:textId="055BA60D" w:rsidR="00AC1F68" w:rsidRPr="00CA6D80" w:rsidRDefault="00CA6D80">
      <w:pPr>
        <w:jc w:val="both"/>
      </w:pPr>
      <w:r>
        <w:t>Čas: 1</w:t>
      </w:r>
      <w:r w:rsidR="00F95DFF">
        <w:t>8</w:t>
      </w:r>
      <w:r>
        <w:t>.00-</w:t>
      </w:r>
      <w:r w:rsidR="00BD1D60">
        <w:t>20</w:t>
      </w:r>
      <w:r w:rsidR="001C4EEF">
        <w:t>.</w:t>
      </w:r>
      <w:r w:rsidR="00BD1D60">
        <w:t>00</w:t>
      </w:r>
      <w:r w:rsidR="001C4EEF">
        <w:t xml:space="preserve"> </w:t>
      </w:r>
      <w:r>
        <w:t>hod.</w:t>
      </w:r>
    </w:p>
    <w:p w14:paraId="3DA6737F" w14:textId="77777777" w:rsidR="00CA6D80" w:rsidRDefault="00CA6D80">
      <w:pPr>
        <w:jc w:val="both"/>
        <w:rPr>
          <w:u w:val="single"/>
        </w:rPr>
      </w:pPr>
    </w:p>
    <w:p w14:paraId="35A996EB" w14:textId="77777777" w:rsidR="00AC1F68" w:rsidRPr="005836D6" w:rsidRDefault="00AC1F68">
      <w:pPr>
        <w:jc w:val="both"/>
      </w:pPr>
      <w:r w:rsidRPr="005836D6">
        <w:t xml:space="preserve">1/ Návrhy týkající se rozvoje části obce podle úst. § 121 </w:t>
      </w:r>
      <w:proofErr w:type="gramStart"/>
      <w:r w:rsidRPr="005836D6">
        <w:t>odst.1 ,  písm.</w:t>
      </w:r>
      <w:proofErr w:type="gramEnd"/>
      <w:r w:rsidRPr="005836D6">
        <w:t xml:space="preserve"> a) zákona o obcích: </w:t>
      </w:r>
    </w:p>
    <w:p w14:paraId="460F8FA9" w14:textId="77777777" w:rsidR="00AC1F68" w:rsidRDefault="00AC1F68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5E071B83" w14:textId="77777777" w:rsidR="00AC1F68" w:rsidRPr="00A32479" w:rsidRDefault="00AC1F68">
      <w:pPr>
        <w:jc w:val="both"/>
        <w:rPr>
          <w:b/>
          <w:i/>
          <w:color w:val="FF0000"/>
        </w:rPr>
      </w:pPr>
    </w:p>
    <w:p w14:paraId="51B7579E" w14:textId="77777777" w:rsidR="00AC1F68" w:rsidRPr="005836D6" w:rsidRDefault="00AC1F68">
      <w:pPr>
        <w:jc w:val="both"/>
      </w:pPr>
      <w:r w:rsidRPr="005836D6">
        <w:t xml:space="preserve">2/ Vyjádření k návrhům předkládaným ZM a RM k rozhodnutí, týkají-li se části </w:t>
      </w:r>
      <w:proofErr w:type="gramStart"/>
      <w:r w:rsidRPr="005836D6">
        <w:t>obce :</w:t>
      </w:r>
      <w:proofErr w:type="gramEnd"/>
    </w:p>
    <w:p w14:paraId="1E0996E8" w14:textId="77777777" w:rsidR="00FF670C" w:rsidRDefault="00FF670C" w:rsidP="00FF670C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799A547E" w14:textId="77777777" w:rsidR="00E14B9E" w:rsidRDefault="00E14B9E" w:rsidP="00FD7C3E">
      <w:pPr>
        <w:jc w:val="both"/>
      </w:pPr>
    </w:p>
    <w:p w14:paraId="4FA36150" w14:textId="5B8B751F" w:rsidR="00AC1F68" w:rsidRPr="005836D6" w:rsidRDefault="00AC1F68" w:rsidP="00FD7C3E">
      <w:pPr>
        <w:jc w:val="both"/>
        <w:rPr>
          <w:i/>
        </w:rPr>
      </w:pPr>
      <w:r w:rsidRPr="005836D6">
        <w:t xml:space="preserve">3/ Vyjádření k připomínkám a podnětům předkládaným občany města, kteří jsou hlášeni  </w:t>
      </w:r>
    </w:p>
    <w:p w14:paraId="49D926B5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    k trvalému pobytu v části města, orgánům města:</w:t>
      </w:r>
    </w:p>
    <w:p w14:paraId="001778DE" w14:textId="77777777" w:rsidR="00E625F7" w:rsidRDefault="00E625F7" w:rsidP="00E625F7">
      <w:pPr>
        <w:jc w:val="both"/>
        <w:rPr>
          <w:b/>
          <w:i/>
          <w:u w:val="single"/>
        </w:rPr>
      </w:pPr>
      <w:r>
        <w:rPr>
          <w:b/>
          <w:i/>
        </w:rPr>
        <w:t>K dnešnímu dni žádné předložené.</w:t>
      </w:r>
    </w:p>
    <w:p w14:paraId="25CF7BEF" w14:textId="77777777" w:rsidR="00E625F7" w:rsidRDefault="00E625F7">
      <w:pPr>
        <w:jc w:val="both"/>
      </w:pPr>
    </w:p>
    <w:p w14:paraId="562EBA01" w14:textId="77777777" w:rsidR="00AC1F68" w:rsidRPr="005836D6" w:rsidRDefault="00AC1F68">
      <w:pPr>
        <w:jc w:val="both"/>
      </w:pPr>
      <w:r w:rsidRPr="005836D6">
        <w:t xml:space="preserve">4/ Různé </w:t>
      </w:r>
    </w:p>
    <w:p w14:paraId="1B80EE1D" w14:textId="77777777" w:rsidR="00A5298F" w:rsidRDefault="00A5298F">
      <w:pPr>
        <w:ind w:left="540"/>
        <w:jc w:val="both"/>
        <w:rPr>
          <w:b/>
          <w:i/>
        </w:rPr>
      </w:pPr>
    </w:p>
    <w:p w14:paraId="64568D8A" w14:textId="077CFCED" w:rsidR="00A5298F" w:rsidRDefault="00A5298F" w:rsidP="00A5298F">
      <w:pPr>
        <w:ind w:left="540"/>
        <w:jc w:val="both"/>
        <w:rPr>
          <w:b/>
          <w:i/>
        </w:rPr>
      </w:pPr>
      <w:r>
        <w:rPr>
          <w:b/>
          <w:i/>
        </w:rPr>
        <w:t>Osadní výbor konstatoval, že poslední úkol předchozího OV tj. zorganizovat veřejné volební jednání OV byl splněn a i přes nízkou účast obyvatel Kerhartic tak mohl v termínu př</w:t>
      </w:r>
      <w:r>
        <w:rPr>
          <w:b/>
          <w:i/>
        </w:rPr>
        <w:t>ipravi</w:t>
      </w:r>
      <w:r>
        <w:rPr>
          <w:b/>
          <w:i/>
        </w:rPr>
        <w:t>t návrh složení OV v Kerharticích ve složení:</w:t>
      </w:r>
    </w:p>
    <w:p w14:paraId="6780D98C" w14:textId="082C7917" w:rsidR="00A5298F" w:rsidRPr="00190F57" w:rsidRDefault="00A5298F" w:rsidP="00A5298F">
      <w:pPr>
        <w:ind w:left="567"/>
        <w:jc w:val="both"/>
        <w:rPr>
          <w:b/>
          <w:i/>
        </w:rPr>
      </w:pPr>
      <w:r>
        <w:rPr>
          <w:b/>
          <w:i/>
        </w:rPr>
        <w:t xml:space="preserve">Ing. Hana Brodská, Ing. Vladislav Fajt, </w:t>
      </w:r>
      <w:r w:rsidRPr="00190F57">
        <w:rPr>
          <w:b/>
          <w:i/>
        </w:rPr>
        <w:t xml:space="preserve">Mgr. et Mgr. Hana Hanusová, </w:t>
      </w:r>
      <w:r>
        <w:rPr>
          <w:b/>
          <w:i/>
        </w:rPr>
        <w:t>Jaroslav Harapát, Eva Polakovičová</w:t>
      </w:r>
      <w:r w:rsidRPr="00190F57">
        <w:rPr>
          <w:b/>
          <w:i/>
        </w:rPr>
        <w:t>,</w:t>
      </w:r>
      <w:r>
        <w:rPr>
          <w:b/>
          <w:i/>
        </w:rPr>
        <w:t xml:space="preserve"> Daniel Rössler a Mgr. Jana Šparlinková</w:t>
      </w:r>
    </w:p>
    <w:p w14:paraId="5526B7B6" w14:textId="4DAC90B9" w:rsidR="00A5298F" w:rsidRDefault="00A5298F" w:rsidP="00A5298F">
      <w:pPr>
        <w:ind w:left="540"/>
        <w:jc w:val="both"/>
        <w:rPr>
          <w:b/>
          <w:i/>
        </w:rPr>
      </w:pPr>
      <w:r>
        <w:rPr>
          <w:b/>
          <w:i/>
        </w:rPr>
        <w:t xml:space="preserve">Na dnešním jednání </w:t>
      </w:r>
      <w:r>
        <w:rPr>
          <w:b/>
          <w:i/>
        </w:rPr>
        <w:t xml:space="preserve">pak přítomní zvolení členové OV navrhli </w:t>
      </w:r>
      <w:r w:rsidR="00176FBC">
        <w:rPr>
          <w:b/>
          <w:i/>
        </w:rPr>
        <w:t>n</w:t>
      </w:r>
      <w:r>
        <w:rPr>
          <w:b/>
          <w:i/>
        </w:rPr>
        <w:t xml:space="preserve">a předsedu </w:t>
      </w:r>
      <w:r w:rsidR="00176FBC">
        <w:rPr>
          <w:b/>
          <w:i/>
        </w:rPr>
        <w:t xml:space="preserve">p. </w:t>
      </w:r>
      <w:r>
        <w:rPr>
          <w:b/>
          <w:i/>
        </w:rPr>
        <w:t>D</w:t>
      </w:r>
      <w:r w:rsidR="00176FBC">
        <w:rPr>
          <w:b/>
          <w:i/>
        </w:rPr>
        <w:t xml:space="preserve">aniela </w:t>
      </w:r>
      <w:r>
        <w:rPr>
          <w:b/>
          <w:i/>
        </w:rPr>
        <w:t>Rösslera.</w:t>
      </w:r>
    </w:p>
    <w:p w14:paraId="49629184" w14:textId="7C42D3A8" w:rsidR="00A5298F" w:rsidRDefault="00A5298F" w:rsidP="00A5298F">
      <w:pPr>
        <w:ind w:left="540"/>
        <w:jc w:val="both"/>
        <w:rPr>
          <w:b/>
          <w:i/>
        </w:rPr>
      </w:pPr>
      <w:r>
        <w:rPr>
          <w:b/>
          <w:i/>
        </w:rPr>
        <w:t>N</w:t>
      </w:r>
      <w:r>
        <w:rPr>
          <w:b/>
          <w:i/>
        </w:rPr>
        <w:t>ávrh členů OV bude předán do konce listopadu pro</w:t>
      </w:r>
      <w:r>
        <w:rPr>
          <w:b/>
          <w:i/>
        </w:rPr>
        <w:t xml:space="preserve"> </w:t>
      </w:r>
      <w:r>
        <w:rPr>
          <w:b/>
          <w:i/>
        </w:rPr>
        <w:t xml:space="preserve"> následné </w:t>
      </w:r>
      <w:r>
        <w:rPr>
          <w:b/>
          <w:i/>
        </w:rPr>
        <w:t>zasedání</w:t>
      </w:r>
      <w:r>
        <w:rPr>
          <w:b/>
          <w:i/>
        </w:rPr>
        <w:t xml:space="preserve"> Zastupitelstva.</w:t>
      </w:r>
      <w:r>
        <w:rPr>
          <w:b/>
          <w:i/>
        </w:rPr>
        <w:t>.</w:t>
      </w:r>
    </w:p>
    <w:p w14:paraId="65754AF8" w14:textId="52316C1B" w:rsidR="00A5298F" w:rsidRDefault="00A5298F" w:rsidP="00A5298F">
      <w:pPr>
        <w:ind w:left="540"/>
        <w:jc w:val="both"/>
        <w:rPr>
          <w:b/>
          <w:i/>
        </w:rPr>
      </w:pPr>
      <w:r>
        <w:rPr>
          <w:b/>
          <w:i/>
        </w:rPr>
        <w:t>Vzhledem k tomu, že první jednání Zastupitelstva schválil maximální počet člen</w:t>
      </w:r>
      <w:r w:rsidR="00176FBC">
        <w:rPr>
          <w:b/>
          <w:i/>
        </w:rPr>
        <w:t>ů</w:t>
      </w:r>
      <w:r>
        <w:rPr>
          <w:b/>
          <w:i/>
        </w:rPr>
        <w:t xml:space="preserve"> OV na pět a volební jednání OV v Kerharticích (dle dosavadních pravidel) zvolilo 7 členů, požádá náš OV o schválení navýšení. Náš OV považuje za důležité </w:t>
      </w:r>
      <w:r w:rsidR="00D32880">
        <w:rPr>
          <w:b/>
          <w:i/>
        </w:rPr>
        <w:t>mít uvedený počet z několika důvodů:</w:t>
      </w:r>
    </w:p>
    <w:p w14:paraId="483BD729" w14:textId="764B055A" w:rsidR="00D32880" w:rsidRDefault="00D32880" w:rsidP="00D32880">
      <w:pPr>
        <w:pStyle w:val="Odstavecseseznamem"/>
        <w:numPr>
          <w:ilvl w:val="0"/>
          <w:numId w:val="14"/>
        </w:numPr>
        <w:jc w:val="both"/>
        <w:rPr>
          <w:b/>
          <w:i/>
        </w:rPr>
      </w:pPr>
      <w:r>
        <w:rPr>
          <w:b/>
          <w:i/>
        </w:rPr>
        <w:t>Zástupci organizací působících v</w:t>
      </w:r>
      <w:r w:rsidR="00511A44">
        <w:rPr>
          <w:b/>
          <w:i/>
        </w:rPr>
        <w:t> </w:t>
      </w:r>
      <w:r>
        <w:rPr>
          <w:b/>
          <w:i/>
        </w:rPr>
        <w:t>Kerharticích</w:t>
      </w:r>
      <w:r w:rsidR="00511A44">
        <w:rPr>
          <w:b/>
          <w:i/>
        </w:rPr>
        <w:t>.</w:t>
      </w:r>
    </w:p>
    <w:p w14:paraId="02FB0639" w14:textId="2FE05614" w:rsidR="00D32880" w:rsidRDefault="00511A44" w:rsidP="00D32880">
      <w:pPr>
        <w:pStyle w:val="Odstavecseseznamem"/>
        <w:numPr>
          <w:ilvl w:val="0"/>
          <w:numId w:val="14"/>
        </w:numPr>
        <w:jc w:val="both"/>
        <w:rPr>
          <w:b/>
          <w:i/>
        </w:rPr>
      </w:pPr>
      <w:r>
        <w:rPr>
          <w:b/>
          <w:i/>
        </w:rPr>
        <w:t>Větší míra pokrytí všech místních částí.</w:t>
      </w:r>
    </w:p>
    <w:p w14:paraId="4C530413" w14:textId="52E5B6FF" w:rsidR="00511A44" w:rsidRDefault="00511A44" w:rsidP="00D32880">
      <w:pPr>
        <w:pStyle w:val="Odstavecseseznamem"/>
        <w:numPr>
          <w:ilvl w:val="0"/>
          <w:numId w:val="14"/>
        </w:numPr>
        <w:jc w:val="both"/>
        <w:rPr>
          <w:b/>
          <w:i/>
        </w:rPr>
      </w:pPr>
      <w:r>
        <w:rPr>
          <w:b/>
          <w:i/>
        </w:rPr>
        <w:t>Vyšší občanská zastupitelnost a názorová vyváženost.</w:t>
      </w:r>
    </w:p>
    <w:p w14:paraId="3719505F" w14:textId="77777777" w:rsidR="00511A44" w:rsidRPr="00D32880" w:rsidRDefault="00511A44" w:rsidP="00511A44">
      <w:pPr>
        <w:pStyle w:val="Odstavecseseznamem"/>
        <w:ind w:left="900"/>
        <w:jc w:val="both"/>
        <w:rPr>
          <w:b/>
          <w:i/>
        </w:rPr>
      </w:pPr>
    </w:p>
    <w:p w14:paraId="5FC9FA03" w14:textId="77777777" w:rsidR="00A5298F" w:rsidRDefault="00A5298F" w:rsidP="00A5298F">
      <w:pPr>
        <w:ind w:left="540"/>
        <w:jc w:val="both"/>
        <w:rPr>
          <w:b/>
          <w:i/>
        </w:rPr>
      </w:pPr>
      <w:r>
        <w:rPr>
          <w:b/>
          <w:i/>
        </w:rPr>
        <w:t xml:space="preserve">Osadní výbor úvodem projednal administrativní záležitosti, způsob, termíny a místo jednání. Zároveň považuje za důležité připravit souhrn cílů, kterých chce v novém volebním období dosáhnout. Z toho vyplynul první úkol sestavit do příštího jednání tzv. </w:t>
      </w:r>
      <w:r>
        <w:rPr>
          <w:b/>
          <w:i/>
          <w:u w:val="single"/>
        </w:rPr>
        <w:t>PROGRAMOVÉ PROHLÁŠENÍ OV KERHARTICE.</w:t>
      </w:r>
    </w:p>
    <w:p w14:paraId="628930D6" w14:textId="77777777" w:rsidR="00A5298F" w:rsidRDefault="00A5298F" w:rsidP="00A5298F">
      <w:pPr>
        <w:ind w:left="540"/>
        <w:jc w:val="both"/>
        <w:rPr>
          <w:b/>
          <w:i/>
        </w:rPr>
      </w:pPr>
    </w:p>
    <w:p w14:paraId="44236339" w14:textId="1AE32ADB" w:rsidR="00A5298F" w:rsidRPr="005836D6" w:rsidRDefault="00511A44" w:rsidP="00A5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i/>
        </w:rPr>
        <w:t xml:space="preserve">0) </w:t>
      </w:r>
      <w:r w:rsidR="00A5298F" w:rsidRPr="005836D6">
        <w:rPr>
          <w:i/>
        </w:rPr>
        <w:t>Úkol:</w:t>
      </w:r>
      <w:r w:rsidR="00A5298F" w:rsidRPr="005836D6">
        <w:rPr>
          <w:b/>
          <w:i/>
        </w:rPr>
        <w:t xml:space="preserve"> </w:t>
      </w:r>
      <w:r w:rsidR="00A5298F">
        <w:rPr>
          <w:b/>
          <w:i/>
        </w:rPr>
        <w:t>Sestavit programové prohlášení OV Kerhartice.</w:t>
      </w:r>
    </w:p>
    <w:p w14:paraId="1CA2679D" w14:textId="77777777" w:rsidR="00A5298F" w:rsidRPr="005836D6" w:rsidRDefault="00A5298F" w:rsidP="00A5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836D6">
        <w:rPr>
          <w:i/>
        </w:rPr>
        <w:t xml:space="preserve">Odpovídá: </w:t>
      </w:r>
      <w:r>
        <w:rPr>
          <w:i/>
        </w:rPr>
        <w:t xml:space="preserve">všichni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do příštího jednání</w:t>
      </w:r>
    </w:p>
    <w:p w14:paraId="3C3B9D36" w14:textId="77777777" w:rsidR="00A5298F" w:rsidRDefault="00A5298F">
      <w:pPr>
        <w:ind w:left="540"/>
        <w:jc w:val="both"/>
        <w:rPr>
          <w:b/>
          <w:i/>
        </w:rPr>
      </w:pPr>
    </w:p>
    <w:p w14:paraId="612D1DF5" w14:textId="77777777" w:rsidR="00511A44" w:rsidRDefault="00511A44">
      <w:pPr>
        <w:ind w:left="540"/>
        <w:jc w:val="both"/>
        <w:rPr>
          <w:b/>
          <w:i/>
        </w:rPr>
      </w:pPr>
    </w:p>
    <w:p w14:paraId="50369F60" w14:textId="77777777" w:rsidR="00AC1F68" w:rsidRDefault="00AC1F68">
      <w:pPr>
        <w:ind w:left="540"/>
        <w:jc w:val="both"/>
        <w:rPr>
          <w:b/>
          <w:i/>
        </w:rPr>
      </w:pPr>
      <w:r>
        <w:rPr>
          <w:b/>
          <w:i/>
        </w:rPr>
        <w:t xml:space="preserve">KONTROLA </w:t>
      </w:r>
      <w:r>
        <w:rPr>
          <w:b/>
          <w:i/>
          <w:caps/>
        </w:rPr>
        <w:t>ÚKOLů</w:t>
      </w:r>
      <w:r>
        <w:rPr>
          <w:b/>
          <w:i/>
        </w:rPr>
        <w:t>:</w:t>
      </w:r>
    </w:p>
    <w:p w14:paraId="5A8D1092" w14:textId="77777777" w:rsidR="005836D6" w:rsidRPr="008F09FE" w:rsidRDefault="00AD6064">
      <w:pPr>
        <w:ind w:left="540"/>
        <w:jc w:val="both"/>
        <w:rPr>
          <w:i/>
        </w:rPr>
      </w:pPr>
      <w:r w:rsidRPr="008F09FE">
        <w:rPr>
          <w:i/>
        </w:rPr>
        <w:t>Veškeré úkoly z předchozího jednání jsou komentovány dále v textu a jsou součástí zvláštního seznamu, který slouží k přehledu aktuálního řešení a je nedílnou součástí zápisu OV.</w:t>
      </w:r>
    </w:p>
    <w:p w14:paraId="4FBF7FF5" w14:textId="77777777" w:rsidR="00AC1F68" w:rsidRDefault="00AC1F68">
      <w:pPr>
        <w:ind w:left="540"/>
        <w:jc w:val="center"/>
        <w:rPr>
          <w:b/>
          <w:i/>
          <w:u w:val="single"/>
        </w:rPr>
      </w:pPr>
      <w:r>
        <w:rPr>
          <w:b/>
          <w:i/>
          <w:u w:val="single"/>
        </w:rPr>
        <w:t>Průběžné úkoly</w:t>
      </w:r>
    </w:p>
    <w:p w14:paraId="009CAFF3" w14:textId="77777777" w:rsidR="00AC1F68" w:rsidRDefault="00AC1F68">
      <w:pPr>
        <w:ind w:left="540"/>
        <w:jc w:val="both"/>
        <w:rPr>
          <w:i/>
        </w:rPr>
      </w:pPr>
      <w:r w:rsidRPr="008F09FE">
        <w:rPr>
          <w:i/>
        </w:rPr>
        <w:t>Průběžné úkoly řešené na každém zasedání OV</w:t>
      </w:r>
      <w:r w:rsidR="007C51C5" w:rsidRPr="008F09FE">
        <w:rPr>
          <w:i/>
        </w:rPr>
        <w:t xml:space="preserve"> jsou vždy aktuálně komentovány v textu zápisu</w:t>
      </w:r>
      <w:r w:rsidRPr="008F09FE">
        <w:rPr>
          <w:i/>
        </w:rPr>
        <w:t>:</w:t>
      </w:r>
    </w:p>
    <w:p w14:paraId="3546516F" w14:textId="77777777" w:rsidR="00166F10" w:rsidRPr="008F09FE" w:rsidRDefault="00166F10">
      <w:pPr>
        <w:ind w:left="540"/>
        <w:jc w:val="both"/>
        <w:rPr>
          <w:i/>
        </w:rPr>
      </w:pPr>
    </w:p>
    <w:p w14:paraId="4B32302F" w14:textId="77777777" w:rsidR="00AC1F68" w:rsidRPr="00BB78C0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 w:rsidRPr="00BB78C0">
        <w:rPr>
          <w:b/>
          <w:i/>
        </w:rPr>
        <w:t>Majetkoprávní věci</w:t>
      </w:r>
    </w:p>
    <w:p w14:paraId="3D23B353" w14:textId="77777777" w:rsidR="009F4B94" w:rsidRDefault="009F4B94" w:rsidP="00C11DEB">
      <w:pPr>
        <w:jc w:val="both"/>
        <w:rPr>
          <w:b/>
          <w:i/>
        </w:rPr>
      </w:pPr>
    </w:p>
    <w:p w14:paraId="2051579E" w14:textId="77777777" w:rsidR="00AC1F68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Investice</w:t>
      </w:r>
    </w:p>
    <w:p w14:paraId="1433C790" w14:textId="77777777" w:rsidR="0026770B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Investice jsou rozděleny na dvě části </w:t>
      </w:r>
    </w:p>
    <w:p w14:paraId="6B9B1426" w14:textId="79552B47" w:rsidR="00AC1F68" w:rsidRDefault="0026770B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AC1F68" w:rsidRPr="0026770B">
        <w:rPr>
          <w:rFonts w:ascii="Times New Roman" w:hAnsi="Times New Roman"/>
          <w:b/>
          <w:i/>
          <w:sz w:val="24"/>
        </w:rPr>
        <w:t>A</w:t>
      </w:r>
      <w:r w:rsidRPr="0026770B">
        <w:rPr>
          <w:rFonts w:ascii="Times New Roman" w:hAnsi="Times New Roman"/>
          <w:b/>
          <w:i/>
          <w:sz w:val="24"/>
        </w:rPr>
        <w:t>:</w:t>
      </w:r>
      <w:r w:rsidR="00AC1F68" w:rsidRPr="0026770B">
        <w:rPr>
          <w:rFonts w:ascii="Times New Roman" w:hAnsi="Times New Roman"/>
          <w:b/>
          <w:i/>
          <w:sz w:val="24"/>
        </w:rPr>
        <w:t xml:space="preserve"> </w:t>
      </w:r>
      <w:r w:rsidR="008B0850" w:rsidRPr="0026770B">
        <w:rPr>
          <w:rFonts w:ascii="Times New Roman" w:hAnsi="Times New Roman"/>
          <w:b/>
          <w:i/>
          <w:sz w:val="24"/>
        </w:rPr>
        <w:t xml:space="preserve">prioritní </w:t>
      </w:r>
    </w:p>
    <w:p w14:paraId="124B6012" w14:textId="77777777" w:rsidR="00176FBC" w:rsidRDefault="00176FB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5AF0B61D" w14:textId="49180CD1" w:rsidR="00176FBC" w:rsidRPr="003E0090" w:rsidRDefault="00176FBC" w:rsidP="003E0090">
      <w:pPr>
        <w:pStyle w:val="Odstavecseseznamem"/>
        <w:numPr>
          <w:ilvl w:val="0"/>
          <w:numId w:val="15"/>
        </w:numPr>
        <w:rPr>
          <w:b/>
          <w:i/>
        </w:rPr>
      </w:pPr>
      <w:r w:rsidRPr="003E0090">
        <w:rPr>
          <w:b/>
          <w:i/>
        </w:rPr>
        <w:t>Protipovodňová opatření (PPO)</w:t>
      </w:r>
    </w:p>
    <w:p w14:paraId="5F874F79" w14:textId="77777777" w:rsidR="00176FBC" w:rsidRPr="00FA1F6B" w:rsidRDefault="00176FBC" w:rsidP="00176FBC">
      <w:pPr>
        <w:ind w:left="567"/>
        <w:jc w:val="both"/>
        <w:rPr>
          <w:b/>
          <w:i/>
        </w:rPr>
      </w:pPr>
      <w:r>
        <w:rPr>
          <w:b/>
          <w:i/>
        </w:rPr>
        <w:t>Členové OV podporují výkupy pozemků a realizaci kompletní ochrany Kerhartic. OV se dohodl, že zjistí aktuální stav přípravy PPO a stanovisko stávajícího vedení města.</w:t>
      </w:r>
    </w:p>
    <w:p w14:paraId="6500C619" w14:textId="77777777" w:rsidR="00176FBC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1) </w:t>
      </w:r>
      <w:r w:rsidRPr="009A24D8">
        <w:rPr>
          <w:i/>
        </w:rPr>
        <w:t>Úkol:</w:t>
      </w:r>
      <w:r w:rsidRPr="009A24D8">
        <w:rPr>
          <w:b/>
          <w:i/>
        </w:rPr>
        <w:t xml:space="preserve"> </w:t>
      </w:r>
      <w:r>
        <w:rPr>
          <w:b/>
          <w:i/>
        </w:rPr>
        <w:t>Sledovat přípravu PPO</w:t>
      </w:r>
    </w:p>
    <w:p w14:paraId="69BC918F" w14:textId="77777777" w:rsidR="00176FBC" w:rsidRPr="009A24D8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9A24D8">
        <w:rPr>
          <w:i/>
        </w:rPr>
        <w:t xml:space="preserve">Odpovídá: </w:t>
      </w:r>
      <w:r>
        <w:rPr>
          <w:b/>
          <w:i/>
        </w:rPr>
        <w:t>všichni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stále</w:t>
      </w:r>
    </w:p>
    <w:p w14:paraId="5ACC8527" w14:textId="77777777" w:rsidR="00176FBC" w:rsidRPr="0026770B" w:rsidRDefault="00176FB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0714F17A" w14:textId="1C0C05E8" w:rsidR="00AC1F68" w:rsidRPr="0026770B" w:rsidRDefault="006E0B66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 w:rsidR="00AC1F68" w:rsidRPr="0026770B">
        <w:rPr>
          <w:rFonts w:ascii="Times New Roman" w:hAnsi="Times New Roman"/>
          <w:b/>
          <w:i/>
          <w:sz w:val="24"/>
        </w:rPr>
        <w:t>B: Investice z rozpočtu OV 2</w:t>
      </w:r>
      <w:r w:rsidR="00E14B9E">
        <w:rPr>
          <w:rFonts w:ascii="Times New Roman" w:hAnsi="Times New Roman"/>
          <w:b/>
          <w:i/>
          <w:sz w:val="24"/>
        </w:rPr>
        <w:t>0</w:t>
      </w:r>
      <w:r w:rsidR="009C54F7" w:rsidRPr="0026770B">
        <w:rPr>
          <w:rFonts w:ascii="Times New Roman" w:hAnsi="Times New Roman"/>
          <w:b/>
          <w:i/>
          <w:sz w:val="24"/>
        </w:rPr>
        <w:t>18</w:t>
      </w:r>
      <w:r w:rsidR="006D1C93">
        <w:rPr>
          <w:rFonts w:ascii="Times New Roman" w:hAnsi="Times New Roman"/>
          <w:b/>
          <w:i/>
          <w:sz w:val="24"/>
        </w:rPr>
        <w:t>-2022</w:t>
      </w:r>
      <w:r w:rsidR="00AC1F68" w:rsidRPr="0026770B">
        <w:rPr>
          <w:rFonts w:ascii="Times New Roman" w:hAnsi="Times New Roman"/>
          <w:b/>
          <w:i/>
          <w:sz w:val="24"/>
        </w:rPr>
        <w:t xml:space="preserve"> </w:t>
      </w:r>
      <w:r w:rsidR="000F1C05" w:rsidRPr="000F1C05">
        <w:rPr>
          <w:rFonts w:ascii="Times New Roman" w:hAnsi="Times New Roman"/>
          <w:b/>
          <w:i/>
          <w:sz w:val="24"/>
          <w:u w:val="single"/>
        </w:rPr>
        <w:t>S PRIORITOU</w:t>
      </w:r>
      <w:r w:rsidR="001A1861" w:rsidRPr="0026770B">
        <w:rPr>
          <w:rFonts w:ascii="Times New Roman" w:hAnsi="Times New Roman"/>
          <w:b/>
          <w:i/>
          <w:sz w:val="24"/>
        </w:rPr>
        <w:t xml:space="preserve"> p</w:t>
      </w:r>
      <w:r w:rsidR="00AC1F68" w:rsidRPr="0026770B">
        <w:rPr>
          <w:rFonts w:ascii="Times New Roman" w:hAnsi="Times New Roman"/>
          <w:b/>
          <w:i/>
          <w:sz w:val="24"/>
        </w:rPr>
        <w:t>ořadí</w:t>
      </w:r>
      <w:r w:rsidR="006D1C93">
        <w:rPr>
          <w:rFonts w:ascii="Times New Roman" w:hAnsi="Times New Roman"/>
          <w:b/>
          <w:i/>
          <w:sz w:val="24"/>
        </w:rPr>
        <w:t>, která bude určena následným jednáním.</w:t>
      </w:r>
    </w:p>
    <w:p w14:paraId="3683821A" w14:textId="77777777" w:rsidR="00B5442D" w:rsidRDefault="00B5442D" w:rsidP="00553DDC">
      <w:pPr>
        <w:pStyle w:val="Prosttext"/>
        <w:rPr>
          <w:rFonts w:ascii="Times New Roman" w:hAnsi="Times New Roman"/>
          <w:b/>
          <w:i/>
          <w:sz w:val="24"/>
        </w:rPr>
      </w:pPr>
    </w:p>
    <w:p w14:paraId="473DE851" w14:textId="5508CBAD" w:rsidR="001E1F4E" w:rsidRPr="001E1F4E" w:rsidRDefault="0026770B" w:rsidP="001E1F4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6E0B66">
        <w:rPr>
          <w:b/>
          <w:i/>
        </w:rPr>
        <w:t>Stavební parcely 326/1</w:t>
      </w:r>
    </w:p>
    <w:p w14:paraId="11EACFBF" w14:textId="1A5780E4" w:rsidR="00DE4899" w:rsidRDefault="004A7D38" w:rsidP="00D11473">
      <w:pPr>
        <w:pStyle w:val="Odstavecseseznamem"/>
        <w:ind w:left="927"/>
        <w:jc w:val="both"/>
        <w:rPr>
          <w:b/>
          <w:i/>
        </w:rPr>
      </w:pPr>
      <w:r>
        <w:rPr>
          <w:b/>
          <w:i/>
        </w:rPr>
        <w:t xml:space="preserve">OV zatím nemá k dispozici </w:t>
      </w:r>
      <w:r w:rsidR="009F4B94">
        <w:rPr>
          <w:b/>
          <w:i/>
        </w:rPr>
        <w:t>studi</w:t>
      </w:r>
      <w:r>
        <w:rPr>
          <w:b/>
          <w:i/>
        </w:rPr>
        <w:t xml:space="preserve">i, která </w:t>
      </w:r>
      <w:r w:rsidR="006D1C93">
        <w:rPr>
          <w:b/>
          <w:i/>
        </w:rPr>
        <w:t xml:space="preserve">by </w:t>
      </w:r>
      <w:r>
        <w:rPr>
          <w:b/>
          <w:i/>
        </w:rPr>
        <w:t xml:space="preserve">měla být dokončena do </w:t>
      </w:r>
      <w:proofErr w:type="gramStart"/>
      <w:r>
        <w:rPr>
          <w:b/>
          <w:i/>
        </w:rPr>
        <w:t>31.</w:t>
      </w:r>
      <w:r w:rsidR="006D1C93">
        <w:rPr>
          <w:b/>
          <w:i/>
        </w:rPr>
        <w:t>12</w:t>
      </w:r>
      <w:r>
        <w:rPr>
          <w:b/>
          <w:i/>
        </w:rPr>
        <w:t>.</w:t>
      </w:r>
      <w:r w:rsidR="00885706">
        <w:rPr>
          <w:b/>
          <w:i/>
        </w:rPr>
        <w:t>2018</w:t>
      </w:r>
      <w:proofErr w:type="gramEnd"/>
      <w:r>
        <w:rPr>
          <w:b/>
          <w:i/>
        </w:rPr>
        <w:t>.</w:t>
      </w:r>
      <w:r w:rsidR="006D1C93">
        <w:rPr>
          <w:b/>
          <w:i/>
        </w:rPr>
        <w:t xml:space="preserve"> Následně bude rozhodnuto o dalším postupu.</w:t>
      </w:r>
    </w:p>
    <w:p w14:paraId="7D8B17F9" w14:textId="5BA9E03D" w:rsidR="0026770B" w:rsidRPr="00757C7A" w:rsidRDefault="006D1C93" w:rsidP="0026770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2</w:t>
      </w:r>
      <w:r w:rsidR="0026770B" w:rsidRPr="00757C7A">
        <w:rPr>
          <w:b/>
          <w:i/>
        </w:rPr>
        <w:t xml:space="preserve">) </w:t>
      </w:r>
      <w:r w:rsidR="0026770B" w:rsidRPr="00757C7A">
        <w:rPr>
          <w:i/>
        </w:rPr>
        <w:t>Úkol:</w:t>
      </w:r>
      <w:r w:rsidR="0026770B" w:rsidRPr="00757C7A">
        <w:rPr>
          <w:b/>
          <w:i/>
        </w:rPr>
        <w:t xml:space="preserve"> </w:t>
      </w:r>
      <w:r w:rsidR="0026770B">
        <w:rPr>
          <w:b/>
          <w:i/>
        </w:rPr>
        <w:t>Stavební parcely 326/1</w:t>
      </w:r>
      <w:r w:rsidR="0026770B" w:rsidRPr="00757C7A">
        <w:rPr>
          <w:b/>
          <w:i/>
        </w:rPr>
        <w:t>.</w:t>
      </w:r>
    </w:p>
    <w:p w14:paraId="5C23AB0F" w14:textId="3C015646" w:rsidR="0026770B" w:rsidRPr="00757C7A" w:rsidRDefault="0026770B" w:rsidP="0026770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D11473">
        <w:rPr>
          <w:i/>
        </w:rPr>
        <w:t>2019</w:t>
      </w:r>
    </w:p>
    <w:p w14:paraId="7216BD98" w14:textId="2599C189" w:rsidR="001E1F4E" w:rsidRDefault="001E1F4E" w:rsidP="006E0B6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Kolmá</w:t>
      </w:r>
    </w:p>
    <w:p w14:paraId="6D7466D4" w14:textId="674DF912" w:rsidR="001E1F4E" w:rsidRDefault="001E1F4E" w:rsidP="001E1F4E">
      <w:pPr>
        <w:pStyle w:val="Prosttext"/>
        <w:ind w:left="12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OV se seznámilo s přípravou opravy povrchu komunikace a chodníků v ulici Kolmá. Oprava ČEZ je plánována až na rok 2022 a tudíž celá realizace </w:t>
      </w:r>
      <w:r w:rsidR="003E0090">
        <w:rPr>
          <w:rFonts w:ascii="Times New Roman" w:hAnsi="Times New Roman"/>
          <w:b/>
          <w:i/>
          <w:sz w:val="24"/>
        </w:rPr>
        <w:t>je plánována až na</w:t>
      </w:r>
      <w:r>
        <w:rPr>
          <w:rFonts w:ascii="Times New Roman" w:hAnsi="Times New Roman"/>
          <w:b/>
          <w:i/>
          <w:sz w:val="24"/>
        </w:rPr>
        <w:t> t</w:t>
      </w:r>
      <w:r w:rsidR="003E0090">
        <w:rPr>
          <w:rFonts w:ascii="Times New Roman" w:hAnsi="Times New Roman"/>
          <w:b/>
          <w:i/>
          <w:sz w:val="24"/>
        </w:rPr>
        <w:t>en</w:t>
      </w:r>
      <w:r>
        <w:rPr>
          <w:rFonts w:ascii="Times New Roman" w:hAnsi="Times New Roman"/>
          <w:b/>
          <w:i/>
          <w:sz w:val="24"/>
        </w:rPr>
        <w:t>to ro</w:t>
      </w:r>
      <w:r w:rsidR="003E0090">
        <w:rPr>
          <w:rFonts w:ascii="Times New Roman" w:hAnsi="Times New Roman"/>
          <w:b/>
          <w:i/>
          <w:sz w:val="24"/>
        </w:rPr>
        <w:t>k</w:t>
      </w: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.</w:t>
      </w:r>
    </w:p>
    <w:p w14:paraId="236C6B3F" w14:textId="57440FDE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ulice Kolmá</w:t>
      </w:r>
    </w:p>
    <w:p w14:paraId="115B150C" w14:textId="4744B7AE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324770E5" w14:textId="3EDEA72E" w:rsidR="001E1F4E" w:rsidRDefault="001E1F4E" w:rsidP="001E1F4E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Pražská</w:t>
      </w:r>
    </w:p>
    <w:p w14:paraId="79C2BD21" w14:textId="1613FC0F" w:rsidR="001E1F4E" w:rsidRDefault="001E1F4E" w:rsidP="001E1F4E">
      <w:pPr>
        <w:pStyle w:val="Prosttext"/>
        <w:ind w:left="12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OV se dohodlo na návrhu opravy povrchu chodníků na ulici Pražská – strana směrem ke Kerharticím od zatáčky </w:t>
      </w:r>
      <w:proofErr w:type="spellStart"/>
      <w:r>
        <w:rPr>
          <w:rFonts w:ascii="Times New Roman" w:hAnsi="Times New Roman"/>
          <w:b/>
          <w:i/>
          <w:sz w:val="24"/>
        </w:rPr>
        <w:t>UOtex</w:t>
      </w:r>
      <w:proofErr w:type="spellEnd"/>
      <w:r>
        <w:rPr>
          <w:rFonts w:ascii="Times New Roman" w:hAnsi="Times New Roman"/>
          <w:b/>
          <w:i/>
          <w:sz w:val="24"/>
        </w:rPr>
        <w:t xml:space="preserve"> ke značce obce.</w:t>
      </w:r>
    </w:p>
    <w:p w14:paraId="7DB665C5" w14:textId="5AE2C978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povrchu chodníku ul. Pražská</w:t>
      </w:r>
    </w:p>
    <w:p w14:paraId="596B3C3D" w14:textId="4B803931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111EF434" w14:textId="578395D9" w:rsidR="001E1F4E" w:rsidRDefault="001E1F4E" w:rsidP="001E1F4E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Cyklostezka kolem náspu železniční tratě</w:t>
      </w:r>
    </w:p>
    <w:p w14:paraId="6B8B3BD7" w14:textId="3F989C1E" w:rsidR="001E1F4E" w:rsidRDefault="001E1F4E" w:rsidP="001E1F4E">
      <w:pPr>
        <w:pStyle w:val="Prosttext"/>
        <w:ind w:left="12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OV prověří stav příprav vybudování cyklostezky kolem tratě.</w:t>
      </w:r>
    </w:p>
    <w:p w14:paraId="5CAA0CD4" w14:textId="19AA1BD2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5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Cyklostezka</w:t>
      </w:r>
    </w:p>
    <w:p w14:paraId="02BB0A5E" w14:textId="77777777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143D01A4" w14:textId="77777777" w:rsidR="002E4FA2" w:rsidRDefault="002E4FA2" w:rsidP="002E4FA2">
      <w:pPr>
        <w:pStyle w:val="Odstavecseseznamem"/>
        <w:ind w:left="600"/>
        <w:jc w:val="both"/>
        <w:rPr>
          <w:b/>
          <w:i/>
        </w:rPr>
      </w:pPr>
    </w:p>
    <w:p w14:paraId="66E2AA5E" w14:textId="714B7AE3" w:rsidR="006E0B66" w:rsidRPr="006E0B66" w:rsidRDefault="006E0B66" w:rsidP="006E0B66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6E0B66">
        <w:rPr>
          <w:b/>
          <w:i/>
        </w:rPr>
        <w:t>Různé</w:t>
      </w:r>
    </w:p>
    <w:p w14:paraId="5855A9C4" w14:textId="074F5498" w:rsidR="002E4FA2" w:rsidRDefault="002E4FA2" w:rsidP="006E0B66">
      <w:pPr>
        <w:pStyle w:val="Odstavecseseznamem"/>
        <w:numPr>
          <w:ilvl w:val="0"/>
          <w:numId w:val="10"/>
        </w:numPr>
        <w:jc w:val="both"/>
        <w:rPr>
          <w:b/>
          <w:i/>
        </w:rPr>
      </w:pPr>
      <w:r>
        <w:rPr>
          <w:b/>
          <w:i/>
        </w:rPr>
        <w:t>Mobiliář</w:t>
      </w:r>
    </w:p>
    <w:p w14:paraId="416739C2" w14:textId="6C16FF20" w:rsidR="002E4FA2" w:rsidRPr="00D11473" w:rsidRDefault="002E4FA2" w:rsidP="002E4FA2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I</w:t>
      </w:r>
      <w:r>
        <w:rPr>
          <w:b/>
          <w:i/>
        </w:rPr>
        <w:t>nstalace informačních cedulí (vč. u křížku</w:t>
      </w:r>
      <w:r w:rsidR="00811E59">
        <w:rPr>
          <w:b/>
          <w:i/>
        </w:rPr>
        <w:t xml:space="preserve"> + pořízení lucerny</w:t>
      </w:r>
      <w:r>
        <w:rPr>
          <w:b/>
          <w:i/>
        </w:rPr>
        <w:t>) a symbolického prvku Kerhartic.</w:t>
      </w:r>
    </w:p>
    <w:p w14:paraId="301FABA8" w14:textId="55650F6B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6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Pořízení mobiliáře.</w:t>
      </w:r>
    </w:p>
    <w:p w14:paraId="4A092040" w14:textId="2299BB95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4987765F" w14:textId="4E7D6273" w:rsidR="00757C7A" w:rsidRDefault="00DD6C13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</w:t>
      </w:r>
      <w:r w:rsidR="00757C7A">
        <w:rPr>
          <w:b/>
        </w:rPr>
        <w:t>ozemek Havlíček</w:t>
      </w:r>
    </w:p>
    <w:p w14:paraId="1E31BA4C" w14:textId="020B8256" w:rsidR="00490FB3" w:rsidRPr="00490FB3" w:rsidRDefault="002E4FA2" w:rsidP="00757C7A">
      <w:pPr>
        <w:pStyle w:val="Odstavecseseznamem"/>
        <w:ind w:left="927"/>
        <w:jc w:val="both"/>
        <w:rPr>
          <w:b/>
          <w:i/>
        </w:rPr>
      </w:pPr>
      <w:r>
        <w:rPr>
          <w:b/>
          <w:i/>
        </w:rPr>
        <w:t>Zjistit stav o</w:t>
      </w:r>
      <w:r w:rsidR="004A7D38">
        <w:rPr>
          <w:b/>
          <w:i/>
        </w:rPr>
        <w:t>prav</w:t>
      </w:r>
      <w:r>
        <w:rPr>
          <w:b/>
          <w:i/>
        </w:rPr>
        <w:t>y</w:t>
      </w:r>
      <w:r w:rsidR="004A7D38">
        <w:rPr>
          <w:b/>
          <w:i/>
        </w:rPr>
        <w:t xml:space="preserve"> plotu, </w:t>
      </w:r>
      <w:r w:rsidR="003C16D5">
        <w:rPr>
          <w:b/>
          <w:i/>
        </w:rPr>
        <w:t xml:space="preserve">prováděno </w:t>
      </w:r>
      <w:r w:rsidR="004A7D38">
        <w:rPr>
          <w:b/>
          <w:i/>
        </w:rPr>
        <w:t>pravidelné sekání.</w:t>
      </w:r>
    </w:p>
    <w:p w14:paraId="22F7E5BA" w14:textId="0EBDBC9A" w:rsidR="00753899" w:rsidRPr="00757C7A" w:rsidRDefault="002E4FA2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7</w:t>
      </w:r>
      <w:r w:rsidR="00753899" w:rsidRPr="00757C7A">
        <w:rPr>
          <w:b/>
          <w:i/>
        </w:rPr>
        <w:t xml:space="preserve">) </w:t>
      </w:r>
      <w:r w:rsidR="00753899" w:rsidRPr="00757C7A">
        <w:rPr>
          <w:i/>
        </w:rPr>
        <w:t>Úkol:</w:t>
      </w:r>
      <w:r w:rsidR="00753899" w:rsidRPr="00757C7A">
        <w:rPr>
          <w:b/>
          <w:i/>
        </w:rPr>
        <w:t xml:space="preserve"> </w:t>
      </w:r>
      <w:r w:rsidR="00753899">
        <w:rPr>
          <w:b/>
          <w:i/>
        </w:rPr>
        <w:t>Domek</w:t>
      </w:r>
      <w:r w:rsidR="006A452E">
        <w:rPr>
          <w:b/>
          <w:i/>
        </w:rPr>
        <w:t>,</w:t>
      </w:r>
      <w:r w:rsidR="00753899">
        <w:rPr>
          <w:b/>
          <w:i/>
        </w:rPr>
        <w:t xml:space="preserve">  pozemek Havlíček</w:t>
      </w:r>
    </w:p>
    <w:p w14:paraId="1B34D788" w14:textId="520B9D34" w:rsidR="00753899" w:rsidRPr="00757C7A" w:rsidRDefault="00753899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 xml:space="preserve">Odpovídá: </w:t>
      </w:r>
      <w:r w:rsidR="007B690D">
        <w:rPr>
          <w:i/>
        </w:rPr>
        <w:t xml:space="preserve">OS Havlíček, </w:t>
      </w:r>
      <w:r w:rsidRPr="00757C7A">
        <w:rPr>
          <w:i/>
        </w:rPr>
        <w:t>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 w:rsidR="004A7D38">
        <w:rPr>
          <w:i/>
        </w:rPr>
        <w:t>0</w:t>
      </w:r>
      <w:r w:rsidRPr="00757C7A">
        <w:rPr>
          <w:i/>
        </w:rPr>
        <w:t>.</w:t>
      </w:r>
      <w:r w:rsidR="004A7D38">
        <w:rPr>
          <w:i/>
        </w:rPr>
        <w:t>9</w:t>
      </w:r>
      <w:r w:rsidRPr="00757C7A">
        <w:rPr>
          <w:i/>
        </w:rPr>
        <w:t>.</w:t>
      </w:r>
      <w:r w:rsidR="007B690D">
        <w:rPr>
          <w:i/>
        </w:rPr>
        <w:t>2018</w:t>
      </w:r>
      <w:proofErr w:type="gramEnd"/>
      <w:r w:rsidRPr="00757C7A">
        <w:rPr>
          <w:i/>
        </w:rPr>
        <w:t>.</w:t>
      </w:r>
    </w:p>
    <w:p w14:paraId="45AFD9BD" w14:textId="5D898E91" w:rsidR="00AC2C57" w:rsidRPr="00AC2C57" w:rsidRDefault="002E4FA2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H</w:t>
      </w:r>
      <w:r w:rsidR="00AC2C57">
        <w:rPr>
          <w:b/>
        </w:rPr>
        <w:t>řbit</w:t>
      </w:r>
      <w:r>
        <w:rPr>
          <w:b/>
        </w:rPr>
        <w:t>ov</w:t>
      </w:r>
    </w:p>
    <w:p w14:paraId="15BEBA3E" w14:textId="012F33A9" w:rsidR="002E0C05" w:rsidRDefault="00343167" w:rsidP="001724A2">
      <w:pPr>
        <w:pStyle w:val="Odstavecseseznamem"/>
        <w:ind w:left="927"/>
        <w:jc w:val="both"/>
        <w:rPr>
          <w:b/>
          <w:i/>
        </w:rPr>
      </w:pPr>
      <w:r>
        <w:rPr>
          <w:b/>
          <w:i/>
        </w:rPr>
        <w:t xml:space="preserve">Dle informace z OŽP schváleno pokácení druhého smrku a </w:t>
      </w:r>
      <w:r w:rsidR="000D1EC2">
        <w:rPr>
          <w:b/>
          <w:i/>
        </w:rPr>
        <w:t>tří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tůjí</w:t>
      </w:r>
      <w:proofErr w:type="spellEnd"/>
      <w:r>
        <w:rPr>
          <w:b/>
          <w:i/>
        </w:rPr>
        <w:t xml:space="preserve"> – v </w:t>
      </w:r>
      <w:proofErr w:type="gramStart"/>
      <w:r>
        <w:rPr>
          <w:b/>
          <w:i/>
        </w:rPr>
        <w:t xml:space="preserve">listopadu. t </w:t>
      </w:r>
      <w:proofErr w:type="spellStart"/>
      <w:r>
        <w:rPr>
          <w:b/>
          <w:i/>
        </w:rPr>
        <w:t>Tepvos</w:t>
      </w:r>
      <w:proofErr w:type="spellEnd"/>
      <w:proofErr w:type="gramEnd"/>
      <w:r>
        <w:rPr>
          <w:b/>
          <w:i/>
        </w:rPr>
        <w:t xml:space="preserve"> oprav</w:t>
      </w:r>
      <w:r w:rsidR="002E0C05">
        <w:rPr>
          <w:b/>
          <w:i/>
        </w:rPr>
        <w:t>í</w:t>
      </w:r>
      <w:r>
        <w:rPr>
          <w:b/>
          <w:i/>
        </w:rPr>
        <w:t xml:space="preserve"> poškozen</w:t>
      </w:r>
      <w:r w:rsidR="002E0C05">
        <w:rPr>
          <w:b/>
          <w:i/>
        </w:rPr>
        <w:t>ý</w:t>
      </w:r>
      <w:r>
        <w:rPr>
          <w:b/>
          <w:i/>
        </w:rPr>
        <w:t xml:space="preserve"> hrob a </w:t>
      </w:r>
      <w:r w:rsidR="002E0C05">
        <w:rPr>
          <w:b/>
          <w:i/>
        </w:rPr>
        <w:t>u</w:t>
      </w:r>
      <w:r>
        <w:rPr>
          <w:b/>
          <w:i/>
        </w:rPr>
        <w:t>klid</w:t>
      </w:r>
      <w:r w:rsidR="002E0C05">
        <w:rPr>
          <w:b/>
          <w:i/>
        </w:rPr>
        <w:t>í</w:t>
      </w:r>
      <w:r>
        <w:rPr>
          <w:b/>
          <w:i/>
        </w:rPr>
        <w:t xml:space="preserve"> vývrat smrku.</w:t>
      </w:r>
      <w:r w:rsidR="002E4FA2">
        <w:rPr>
          <w:b/>
          <w:i/>
        </w:rPr>
        <w:t xml:space="preserve"> Prověřit možnosti třídění odpadů.</w:t>
      </w:r>
    </w:p>
    <w:p w14:paraId="05C10A3D" w14:textId="74BA806B" w:rsidR="00AC2C57" w:rsidRPr="00757C7A" w:rsidRDefault="002E4FA2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8</w:t>
      </w:r>
      <w:r w:rsidR="00AC2C57" w:rsidRPr="00757C7A">
        <w:rPr>
          <w:b/>
          <w:i/>
        </w:rPr>
        <w:t xml:space="preserve">) </w:t>
      </w:r>
      <w:r w:rsidR="00AC2C57" w:rsidRPr="00757C7A">
        <w:rPr>
          <w:i/>
        </w:rPr>
        <w:t>Úkol:</w:t>
      </w:r>
      <w:r w:rsidR="00AC2C57" w:rsidRPr="00757C7A">
        <w:rPr>
          <w:b/>
          <w:i/>
        </w:rPr>
        <w:t xml:space="preserve"> </w:t>
      </w:r>
      <w:r>
        <w:rPr>
          <w:b/>
          <w:i/>
        </w:rPr>
        <w:t>Hřbitov – řešení problémů</w:t>
      </w:r>
    </w:p>
    <w:p w14:paraId="59B2736A" w14:textId="6D425B41" w:rsidR="00AC2C57" w:rsidRPr="00757C7A" w:rsidRDefault="00AC2C57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7B690D">
        <w:rPr>
          <w:i/>
        </w:rPr>
        <w:t>2018</w:t>
      </w:r>
      <w:r w:rsidRPr="00757C7A">
        <w:rPr>
          <w:i/>
        </w:rPr>
        <w:t>.</w:t>
      </w:r>
    </w:p>
    <w:p w14:paraId="31DD91EB" w14:textId="77777777" w:rsidR="002E4FA2" w:rsidRDefault="002E4FA2" w:rsidP="002E4FA2">
      <w:pPr>
        <w:pStyle w:val="Odstavecseseznamem"/>
        <w:ind w:left="360"/>
        <w:jc w:val="both"/>
        <w:rPr>
          <w:b/>
        </w:rPr>
      </w:pPr>
    </w:p>
    <w:p w14:paraId="1C33A064" w14:textId="77777777" w:rsidR="002E4FA2" w:rsidRDefault="002E4FA2" w:rsidP="002E4FA2">
      <w:pPr>
        <w:pStyle w:val="Odstavecseseznamem"/>
        <w:ind w:left="360"/>
        <w:jc w:val="both"/>
        <w:rPr>
          <w:b/>
        </w:rPr>
      </w:pPr>
    </w:p>
    <w:p w14:paraId="52E6CA37" w14:textId="22545AB0" w:rsidR="00917F81" w:rsidRDefault="007330CA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Archiv S.</w:t>
      </w:r>
      <w:r w:rsidR="004120D9">
        <w:rPr>
          <w:b/>
        </w:rPr>
        <w:t xml:space="preserve"> </w:t>
      </w:r>
      <w:r>
        <w:rPr>
          <w:b/>
        </w:rPr>
        <w:t>Zemana</w:t>
      </w:r>
    </w:p>
    <w:p w14:paraId="08B42FF8" w14:textId="77777777" w:rsidR="00811E59" w:rsidRPr="00380188" w:rsidRDefault="00811E59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Archiv byl předán paní Harapátové – je domluveno uspořádání a zjištění obsahu celého archivu, následně jeho využití. Uložení ve zvláštní skříni v sokolovně.</w:t>
      </w:r>
    </w:p>
    <w:p w14:paraId="03A0ECD4" w14:textId="1328E135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9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Archiv S.</w:t>
      </w:r>
      <w:r w:rsidR="004120D9">
        <w:rPr>
          <w:b/>
          <w:i/>
        </w:rPr>
        <w:t xml:space="preserve"> </w:t>
      </w:r>
      <w:r>
        <w:rPr>
          <w:b/>
          <w:i/>
        </w:rPr>
        <w:t>Zemana</w:t>
      </w:r>
    </w:p>
    <w:p w14:paraId="4FAA292D" w14:textId="77777777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>, Eva Polakovičová, Jaroslav Harapát</w:t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4E5F4B96" w14:textId="4300E062" w:rsidR="00811E59" w:rsidRDefault="00811E59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Dopravní problematika</w:t>
      </w:r>
    </w:p>
    <w:p w14:paraId="460A6328" w14:textId="71CF4ECB" w:rsidR="00811E59" w:rsidRDefault="00811E59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OV nadále bude sledovat vývoj instalace omezení rychlosti nebo značky „Pozor cyklisté“ na ulici Sokolská. OV požádá o instalaci zrcadla při výjezdu z ulice Hřbitovní na ulici Karpatskou.</w:t>
      </w:r>
    </w:p>
    <w:p w14:paraId="0C85948B" w14:textId="39800E93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10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Dopravní problematika.</w:t>
      </w:r>
    </w:p>
    <w:p w14:paraId="7BA05436" w14:textId="09F800F8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57C7A">
        <w:rPr>
          <w:i/>
        </w:rPr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13ACED44" w14:textId="36A72A31" w:rsidR="00811E59" w:rsidRDefault="00811E59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Bytová problematika</w:t>
      </w:r>
    </w:p>
    <w:p w14:paraId="0A49D628" w14:textId="26FE808D" w:rsidR="00811E59" w:rsidRPr="00811E59" w:rsidRDefault="004120D9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OV projednala stav bytových domů v Kerharticích a tzv. sociálního bydlení. OV se bude zajímat o další vývoj.</w:t>
      </w:r>
    </w:p>
    <w:p w14:paraId="1FF2C00C" w14:textId="16BF344B" w:rsidR="004120D9" w:rsidRPr="00757C7A" w:rsidRDefault="004120D9" w:rsidP="004120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</w:t>
      </w:r>
      <w:r>
        <w:rPr>
          <w:b/>
          <w:i/>
        </w:rPr>
        <w:t>1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</w:t>
      </w:r>
      <w:r>
        <w:rPr>
          <w:b/>
          <w:i/>
        </w:rPr>
        <w:t xml:space="preserve">Bytová </w:t>
      </w:r>
      <w:r>
        <w:rPr>
          <w:b/>
          <w:i/>
        </w:rPr>
        <w:t>problematika.</w:t>
      </w:r>
    </w:p>
    <w:p w14:paraId="3EBE4348" w14:textId="566AAF12" w:rsidR="004120D9" w:rsidRPr="00757C7A" w:rsidRDefault="004120D9" w:rsidP="004120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>, všichni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Termín: průběžně </w:t>
      </w:r>
      <w:proofErr w:type="gramStart"/>
      <w:r>
        <w:rPr>
          <w:i/>
        </w:rPr>
        <w:t>31.12.2022</w:t>
      </w:r>
      <w:proofErr w:type="gramEnd"/>
    </w:p>
    <w:p w14:paraId="0A376DC5" w14:textId="6DBEF356" w:rsidR="00FA0B11" w:rsidRDefault="00FA0B11">
      <w:pPr>
        <w:jc w:val="both"/>
      </w:pPr>
    </w:p>
    <w:p w14:paraId="5DAC32A0" w14:textId="77777777" w:rsidR="00811E59" w:rsidRDefault="00811E59">
      <w:pPr>
        <w:jc w:val="both"/>
      </w:pPr>
    </w:p>
    <w:p w14:paraId="785A93AA" w14:textId="77777777" w:rsidR="00811E59" w:rsidRDefault="00811E59">
      <w:pPr>
        <w:jc w:val="both"/>
      </w:pPr>
    </w:p>
    <w:p w14:paraId="163E3AB8" w14:textId="77777777" w:rsidR="00AC1F68" w:rsidRPr="005836D6" w:rsidRDefault="00AC1F68">
      <w:pPr>
        <w:jc w:val="both"/>
      </w:pPr>
      <w:r w:rsidRPr="005836D6">
        <w:t>Projednán zápis z jednání:</w:t>
      </w:r>
    </w:p>
    <w:p w14:paraId="6C5F6368" w14:textId="6433DBB8" w:rsidR="00AC1F68" w:rsidRPr="005836D6" w:rsidRDefault="00AC1F68">
      <w:pPr>
        <w:jc w:val="both"/>
        <w:rPr>
          <w:b/>
          <w:i/>
        </w:rPr>
      </w:pPr>
      <w:r w:rsidRPr="005836D6">
        <w:rPr>
          <w:b/>
          <w:i/>
        </w:rPr>
        <w:t>P:</w:t>
      </w:r>
      <w:r w:rsidR="000E0DDE" w:rsidRPr="005836D6">
        <w:rPr>
          <w:b/>
          <w:i/>
        </w:rPr>
        <w:t xml:space="preserve"> </w:t>
      </w:r>
      <w:r w:rsidR="004120D9">
        <w:rPr>
          <w:b/>
          <w:i/>
        </w:rPr>
        <w:t>6</w:t>
      </w:r>
      <w:r w:rsidRPr="005836D6">
        <w:rPr>
          <w:b/>
          <w:i/>
        </w:rPr>
        <w:t xml:space="preserve">           Pro: </w:t>
      </w:r>
      <w:r w:rsidR="004120D9">
        <w:rPr>
          <w:b/>
          <w:i/>
        </w:rPr>
        <w:t>6</w:t>
      </w:r>
      <w:r w:rsidRPr="005836D6">
        <w:rPr>
          <w:b/>
          <w:i/>
        </w:rPr>
        <w:t xml:space="preserve">         Proti: </w:t>
      </w:r>
      <w:r w:rsidR="00CD674C" w:rsidRPr="005836D6">
        <w:rPr>
          <w:b/>
          <w:i/>
        </w:rPr>
        <w:t>0</w:t>
      </w:r>
      <w:r w:rsidRPr="005836D6">
        <w:rPr>
          <w:b/>
          <w:i/>
        </w:rPr>
        <w:t xml:space="preserve">         Zdržel: 0</w:t>
      </w:r>
    </w:p>
    <w:p w14:paraId="0E538465" w14:textId="77777777" w:rsidR="007D30F2" w:rsidRDefault="007D30F2" w:rsidP="00B30688">
      <w:pPr>
        <w:jc w:val="both"/>
        <w:outlineLvl w:val="0"/>
        <w:rPr>
          <w:i/>
          <w:sz w:val="28"/>
          <w:u w:val="single"/>
        </w:rPr>
      </w:pPr>
    </w:p>
    <w:p w14:paraId="10C8A73A" w14:textId="4396C15F" w:rsidR="00BA2660" w:rsidRPr="007D30F2" w:rsidRDefault="00AC1F68" w:rsidP="00B30688">
      <w:pPr>
        <w:jc w:val="both"/>
        <w:outlineLvl w:val="0"/>
        <w:rPr>
          <w:b/>
          <w:sz w:val="22"/>
        </w:rPr>
      </w:pPr>
      <w:r w:rsidRPr="007D30F2">
        <w:rPr>
          <w:i/>
          <w:sz w:val="28"/>
          <w:u w:val="single"/>
        </w:rPr>
        <w:t>Příští jednání:</w:t>
      </w:r>
      <w:r w:rsidR="007D30F2" w:rsidRPr="007D30F2">
        <w:rPr>
          <w:i/>
          <w:sz w:val="28"/>
          <w:u w:val="single"/>
        </w:rPr>
        <w:t xml:space="preserve"> </w:t>
      </w:r>
      <w:r w:rsidR="004120D9">
        <w:rPr>
          <w:b/>
          <w:i/>
          <w:sz w:val="28"/>
          <w:u w:val="single"/>
        </w:rPr>
        <w:t>10</w:t>
      </w:r>
      <w:r w:rsidR="007D30F2" w:rsidRPr="007D30F2">
        <w:rPr>
          <w:b/>
          <w:i/>
          <w:sz w:val="28"/>
          <w:u w:val="single"/>
        </w:rPr>
        <w:t xml:space="preserve">. </w:t>
      </w:r>
      <w:r w:rsidR="004120D9">
        <w:rPr>
          <w:b/>
          <w:i/>
          <w:sz w:val="28"/>
          <w:u w:val="single"/>
        </w:rPr>
        <w:t>prosince</w:t>
      </w:r>
      <w:r w:rsidR="007D30F2" w:rsidRPr="007D30F2">
        <w:rPr>
          <w:b/>
          <w:i/>
          <w:sz w:val="28"/>
          <w:u w:val="single"/>
        </w:rPr>
        <w:t xml:space="preserve"> 2018 od 19.00 hodin</w:t>
      </w:r>
    </w:p>
    <w:p w14:paraId="350AC79F" w14:textId="77777777" w:rsidR="007D30F2" w:rsidRDefault="007D30F2">
      <w:pPr>
        <w:jc w:val="both"/>
        <w:rPr>
          <w:b/>
        </w:rPr>
      </w:pPr>
    </w:p>
    <w:p w14:paraId="0B7DBE0A" w14:textId="77777777" w:rsidR="00190F57" w:rsidRPr="00965DF3" w:rsidRDefault="00190F57">
      <w:pPr>
        <w:jc w:val="both"/>
        <w:rPr>
          <w:b/>
        </w:rPr>
      </w:pPr>
      <w:r w:rsidRPr="00965DF3">
        <w:rPr>
          <w:b/>
        </w:rPr>
        <w:t>V zápisu jsou pro přehled odlišena aktuálně projednávaná témata (tučně kurzívou) a stanovené úkoly (v rámečku).</w:t>
      </w:r>
    </w:p>
    <w:p w14:paraId="28C2EDB9" w14:textId="245FDC90" w:rsidR="00D57E77" w:rsidRDefault="00AC1F68">
      <w:pPr>
        <w:jc w:val="both"/>
        <w:outlineLvl w:val="0"/>
      </w:pPr>
      <w:r w:rsidRPr="00965DF3">
        <w:t xml:space="preserve">V Ústí nad Orlicí dne </w:t>
      </w:r>
      <w:proofErr w:type="gramStart"/>
      <w:r w:rsidR="007D30F2">
        <w:t>1</w:t>
      </w:r>
      <w:r w:rsidR="004120D9">
        <w:t>2</w:t>
      </w:r>
      <w:r w:rsidR="00EB5720">
        <w:t>.</w:t>
      </w:r>
      <w:r w:rsidR="004120D9">
        <w:t>10</w:t>
      </w:r>
      <w:r w:rsidR="00EB5720">
        <w:t>.</w:t>
      </w:r>
      <w:r w:rsidRPr="00965DF3">
        <w:t>201</w:t>
      </w:r>
      <w:r w:rsidR="007B690D">
        <w:t>8</w:t>
      </w:r>
      <w:proofErr w:type="gramEnd"/>
      <w:r w:rsidRPr="00965DF3">
        <w:t>.</w:t>
      </w:r>
      <w:r w:rsidR="00D4176A" w:rsidRPr="00965DF3">
        <w:t xml:space="preserve"> </w:t>
      </w:r>
    </w:p>
    <w:p w14:paraId="5926A274" w14:textId="77777777" w:rsidR="00AC1F68" w:rsidRDefault="00AC1F68">
      <w:pPr>
        <w:jc w:val="both"/>
        <w:outlineLvl w:val="0"/>
      </w:pPr>
      <w:r>
        <w:t>Zapsal: Daniel Rössler</w:t>
      </w:r>
    </w:p>
    <w:p w14:paraId="3A332A96" w14:textId="77777777" w:rsidR="00AC1F68" w:rsidRDefault="00AC1F68">
      <w:pPr>
        <w:jc w:val="both"/>
      </w:pPr>
      <w:r>
        <w:t>Schválil: členové OV Kerhartice</w:t>
      </w:r>
    </w:p>
    <w:p w14:paraId="57F58C4A" w14:textId="77777777" w:rsidR="00AC1F68" w:rsidRDefault="00AC1F68">
      <w:pPr>
        <w:jc w:val="both"/>
      </w:pPr>
      <w:r>
        <w:t xml:space="preserve">1x kopie pan </w:t>
      </w:r>
      <w:r w:rsidR="00213085">
        <w:t>Jiří Preclík</w:t>
      </w:r>
    </w:p>
    <w:p w14:paraId="4F33E943" w14:textId="77777777" w:rsidR="00AC1F68" w:rsidRDefault="00AC1F68">
      <w:pPr>
        <w:jc w:val="both"/>
      </w:pPr>
      <w:r>
        <w:t>Tento dokument je upraven v souladu se zákonem č.101/2000 Sb., o ochraně osobních údajů a o změně některých zákonů, ve znění pozdějších předpisů</w:t>
      </w:r>
    </w:p>
    <w:p w14:paraId="7AE87B0D" w14:textId="77777777" w:rsidR="00917F81" w:rsidRDefault="00917F81">
      <w:pPr>
        <w:jc w:val="both"/>
      </w:pPr>
    </w:p>
    <w:p w14:paraId="343F98A7" w14:textId="77777777" w:rsidR="00AC1F68" w:rsidRDefault="00AC1F68">
      <w:pPr>
        <w:jc w:val="both"/>
      </w:pPr>
      <w:r>
        <w:t>Mailové kontakty na členy OV:</w:t>
      </w:r>
    </w:p>
    <w:p w14:paraId="56640B39" w14:textId="0A806766" w:rsidR="004120D9" w:rsidRDefault="004120D9" w:rsidP="004120D9">
      <w:pPr>
        <w:jc w:val="both"/>
        <w:rPr>
          <w:sz w:val="14"/>
        </w:rPr>
      </w:pPr>
      <w:r>
        <w:rPr>
          <w:sz w:val="14"/>
        </w:rPr>
        <w:t>Ing. Hana Brodská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6" w:history="1">
        <w:r w:rsidRPr="00615874">
          <w:rPr>
            <w:rStyle w:val="Hypertextovodkaz"/>
            <w:sz w:val="14"/>
          </w:rPr>
          <w:t>hbrodska@seznam.cz</w:t>
        </w:r>
      </w:hyperlink>
    </w:p>
    <w:p w14:paraId="522E5447" w14:textId="77777777" w:rsidR="004120D9" w:rsidRPr="004F70EE" w:rsidRDefault="004120D9" w:rsidP="004120D9">
      <w:pPr>
        <w:jc w:val="both"/>
        <w:rPr>
          <w:sz w:val="14"/>
        </w:rPr>
      </w:pPr>
      <w:r w:rsidRPr="004F70EE">
        <w:rPr>
          <w:sz w:val="14"/>
        </w:rPr>
        <w:t>Ing. Vladislav Fajt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rStyle w:val="Hypertextovodkaz"/>
          <w:sz w:val="14"/>
        </w:rPr>
        <w:t>fajt.v@seznam.cz</w:t>
      </w:r>
      <w:r w:rsidRPr="004F70EE">
        <w:rPr>
          <w:sz w:val="14"/>
        </w:rPr>
        <w:t xml:space="preserve"> </w:t>
      </w:r>
    </w:p>
    <w:p w14:paraId="4C4967EE" w14:textId="77777777" w:rsidR="00AC1F68" w:rsidRPr="004F70EE" w:rsidRDefault="008F48E5">
      <w:pPr>
        <w:jc w:val="both"/>
        <w:rPr>
          <w:sz w:val="14"/>
        </w:rPr>
      </w:pPr>
      <w:r w:rsidRPr="004F70EE">
        <w:rPr>
          <w:sz w:val="14"/>
        </w:rPr>
        <w:t xml:space="preserve">Mgr. et Mgr. </w:t>
      </w:r>
      <w:r w:rsidR="00AC1F68" w:rsidRPr="004F70EE">
        <w:rPr>
          <w:sz w:val="14"/>
        </w:rPr>
        <w:t>Hana Hanusová</w:t>
      </w:r>
      <w:r w:rsidR="00AC1F68"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7" w:history="1">
        <w:r w:rsidR="00AC1F68" w:rsidRPr="004F70EE">
          <w:rPr>
            <w:rStyle w:val="Hypertextovodkaz"/>
            <w:sz w:val="14"/>
          </w:rPr>
          <w:t>hanusova@tiscali.cz</w:t>
        </w:r>
      </w:hyperlink>
    </w:p>
    <w:p w14:paraId="37250554" w14:textId="77777777" w:rsidR="00AC1F68" w:rsidRPr="004F70EE" w:rsidRDefault="00AC1F68">
      <w:pPr>
        <w:jc w:val="both"/>
        <w:rPr>
          <w:sz w:val="14"/>
        </w:rPr>
      </w:pPr>
      <w:r w:rsidRPr="004F70EE">
        <w:rPr>
          <w:sz w:val="14"/>
        </w:rPr>
        <w:t>Harapát Jaroslav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8" w:history="1">
        <w:r w:rsidRPr="004F70EE">
          <w:rPr>
            <w:rStyle w:val="Hypertextovodkaz"/>
            <w:sz w:val="14"/>
          </w:rPr>
          <w:t>jharapat@seznam.cz</w:t>
        </w:r>
      </w:hyperlink>
    </w:p>
    <w:p w14:paraId="16D0E530" w14:textId="77777777" w:rsidR="00213085" w:rsidRPr="004F70EE" w:rsidRDefault="00213085">
      <w:pPr>
        <w:jc w:val="both"/>
        <w:rPr>
          <w:sz w:val="14"/>
        </w:rPr>
      </w:pPr>
      <w:r w:rsidRPr="004F70EE">
        <w:rPr>
          <w:sz w:val="14"/>
        </w:rPr>
        <w:t>Polakovičová Eva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hyperlink r:id="rId9" w:history="1">
        <w:r w:rsidRPr="004F70EE">
          <w:rPr>
            <w:rStyle w:val="Hypertextovodkaz"/>
            <w:sz w:val="14"/>
          </w:rPr>
          <w:t>polakovicova@centrum.cz</w:t>
        </w:r>
      </w:hyperlink>
      <w:r w:rsidRPr="004F70EE">
        <w:rPr>
          <w:sz w:val="14"/>
        </w:rPr>
        <w:t xml:space="preserve"> </w:t>
      </w:r>
    </w:p>
    <w:p w14:paraId="66F52BB7" w14:textId="57C03024" w:rsidR="00AC1F68" w:rsidRPr="004F70EE" w:rsidRDefault="00AC1F68">
      <w:pPr>
        <w:jc w:val="both"/>
        <w:rPr>
          <w:rStyle w:val="Hypertextovodkaz"/>
          <w:sz w:val="14"/>
        </w:rPr>
      </w:pPr>
      <w:r w:rsidRPr="004F70EE">
        <w:rPr>
          <w:sz w:val="14"/>
        </w:rPr>
        <w:t>Rössler Daniel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10" w:history="1">
        <w:r w:rsidRPr="004F70EE">
          <w:rPr>
            <w:rStyle w:val="Hypertextovodkaz"/>
            <w:sz w:val="14"/>
          </w:rPr>
          <w:t>rossler@vubas.cz</w:t>
        </w:r>
      </w:hyperlink>
      <w:r w:rsidR="00FA44EC" w:rsidRPr="004F70EE">
        <w:rPr>
          <w:rStyle w:val="Hypertextovodkaz"/>
          <w:sz w:val="14"/>
        </w:rPr>
        <w:t xml:space="preserve">         </w:t>
      </w:r>
    </w:p>
    <w:p w14:paraId="08F4DA3C" w14:textId="54607301" w:rsidR="004120D9" w:rsidRDefault="004120D9">
      <w:pPr>
        <w:jc w:val="both"/>
        <w:rPr>
          <w:sz w:val="14"/>
        </w:rPr>
      </w:pPr>
      <w:r>
        <w:rPr>
          <w:sz w:val="14"/>
        </w:rPr>
        <w:t>Mgr. Jana Šparlinková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11" w:history="1">
        <w:r w:rsidRPr="00615874">
          <w:rPr>
            <w:rStyle w:val="Hypertextovodkaz"/>
            <w:sz w:val="14"/>
          </w:rPr>
          <w:t>jana.sparlinkova@email.cz</w:t>
        </w:r>
      </w:hyperlink>
    </w:p>
    <w:p w14:paraId="7597CA37" w14:textId="77777777" w:rsidR="004120D9" w:rsidRPr="004F70EE" w:rsidRDefault="004120D9">
      <w:pPr>
        <w:jc w:val="both"/>
        <w:rPr>
          <w:sz w:val="14"/>
        </w:rPr>
      </w:pPr>
    </w:p>
    <w:sectPr w:rsidR="004120D9" w:rsidRPr="004F70EE" w:rsidSect="009C54F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A84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6B7"/>
    <w:multiLevelType w:val="hybridMultilevel"/>
    <w:tmpl w:val="70748A7C"/>
    <w:lvl w:ilvl="0" w:tplc="3DEAB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E77BE6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AE6E18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4" w15:restartNumberingAfterBreak="0">
    <w:nsid w:val="2BD7177C"/>
    <w:multiLevelType w:val="hybridMultilevel"/>
    <w:tmpl w:val="6D945F3A"/>
    <w:lvl w:ilvl="0" w:tplc="283E3E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F03973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774E2D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C49BB"/>
    <w:multiLevelType w:val="hybridMultilevel"/>
    <w:tmpl w:val="CF187BF8"/>
    <w:lvl w:ilvl="0" w:tplc="C72A2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8169D7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9" w15:restartNumberingAfterBreak="0">
    <w:nsid w:val="3AB01FC8"/>
    <w:multiLevelType w:val="hybridMultilevel"/>
    <w:tmpl w:val="2320F4EA"/>
    <w:lvl w:ilvl="0" w:tplc="71BCB5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4F53DF2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3A1403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50529"/>
    <w:multiLevelType w:val="hybridMultilevel"/>
    <w:tmpl w:val="82461A4C"/>
    <w:lvl w:ilvl="0" w:tplc="32809F3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B032838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31D70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C"/>
    <w:rsid w:val="00004E59"/>
    <w:rsid w:val="00005539"/>
    <w:rsid w:val="00005B53"/>
    <w:rsid w:val="00011F2F"/>
    <w:rsid w:val="00014586"/>
    <w:rsid w:val="00022326"/>
    <w:rsid w:val="0002483B"/>
    <w:rsid w:val="0003119A"/>
    <w:rsid w:val="00032DD0"/>
    <w:rsid w:val="00034B9D"/>
    <w:rsid w:val="00035F6B"/>
    <w:rsid w:val="00037010"/>
    <w:rsid w:val="00044966"/>
    <w:rsid w:val="00057E41"/>
    <w:rsid w:val="00062DC1"/>
    <w:rsid w:val="00063FD7"/>
    <w:rsid w:val="0006680A"/>
    <w:rsid w:val="000706AA"/>
    <w:rsid w:val="00076C8A"/>
    <w:rsid w:val="000835A0"/>
    <w:rsid w:val="00086AA9"/>
    <w:rsid w:val="000870AD"/>
    <w:rsid w:val="00090636"/>
    <w:rsid w:val="0009335B"/>
    <w:rsid w:val="000A0924"/>
    <w:rsid w:val="000A0EB4"/>
    <w:rsid w:val="000A2724"/>
    <w:rsid w:val="000B3228"/>
    <w:rsid w:val="000C7FE2"/>
    <w:rsid w:val="000D18E7"/>
    <w:rsid w:val="000D1EC2"/>
    <w:rsid w:val="000D46A2"/>
    <w:rsid w:val="000E049A"/>
    <w:rsid w:val="000E0DDE"/>
    <w:rsid w:val="000E13DC"/>
    <w:rsid w:val="000E7961"/>
    <w:rsid w:val="000F1C05"/>
    <w:rsid w:val="000F1DEF"/>
    <w:rsid w:val="000F33D9"/>
    <w:rsid w:val="00104825"/>
    <w:rsid w:val="00106090"/>
    <w:rsid w:val="00107147"/>
    <w:rsid w:val="0011516B"/>
    <w:rsid w:val="001177D9"/>
    <w:rsid w:val="001329C4"/>
    <w:rsid w:val="001374A1"/>
    <w:rsid w:val="00144224"/>
    <w:rsid w:val="001443AA"/>
    <w:rsid w:val="00146AAE"/>
    <w:rsid w:val="00147BBC"/>
    <w:rsid w:val="00150063"/>
    <w:rsid w:val="00152386"/>
    <w:rsid w:val="00152547"/>
    <w:rsid w:val="001564C2"/>
    <w:rsid w:val="00163BC6"/>
    <w:rsid w:val="00164366"/>
    <w:rsid w:val="0016533C"/>
    <w:rsid w:val="00166494"/>
    <w:rsid w:val="00166F10"/>
    <w:rsid w:val="001724A2"/>
    <w:rsid w:val="00173771"/>
    <w:rsid w:val="00174051"/>
    <w:rsid w:val="001762D1"/>
    <w:rsid w:val="00176FBC"/>
    <w:rsid w:val="0018052D"/>
    <w:rsid w:val="001848A7"/>
    <w:rsid w:val="00184E96"/>
    <w:rsid w:val="00185677"/>
    <w:rsid w:val="0018786E"/>
    <w:rsid w:val="00190F57"/>
    <w:rsid w:val="0019604F"/>
    <w:rsid w:val="001964BD"/>
    <w:rsid w:val="001A1861"/>
    <w:rsid w:val="001A200A"/>
    <w:rsid w:val="001A6A22"/>
    <w:rsid w:val="001B2596"/>
    <w:rsid w:val="001C388A"/>
    <w:rsid w:val="001C4EEF"/>
    <w:rsid w:val="001D7C08"/>
    <w:rsid w:val="001E1F4E"/>
    <w:rsid w:val="001E2073"/>
    <w:rsid w:val="001E25DD"/>
    <w:rsid w:val="001E3312"/>
    <w:rsid w:val="001E766E"/>
    <w:rsid w:val="001F148E"/>
    <w:rsid w:val="001F24A1"/>
    <w:rsid w:val="001F7196"/>
    <w:rsid w:val="001F7976"/>
    <w:rsid w:val="002003F4"/>
    <w:rsid w:val="0020100A"/>
    <w:rsid w:val="00202914"/>
    <w:rsid w:val="00202A77"/>
    <w:rsid w:val="0021147C"/>
    <w:rsid w:val="00213085"/>
    <w:rsid w:val="0021381B"/>
    <w:rsid w:val="0021407E"/>
    <w:rsid w:val="00214C00"/>
    <w:rsid w:val="00217EED"/>
    <w:rsid w:val="002203B9"/>
    <w:rsid w:val="002222F5"/>
    <w:rsid w:val="0022693E"/>
    <w:rsid w:val="00230C4B"/>
    <w:rsid w:val="00235A64"/>
    <w:rsid w:val="00251190"/>
    <w:rsid w:val="002519DA"/>
    <w:rsid w:val="00256CF5"/>
    <w:rsid w:val="002570F2"/>
    <w:rsid w:val="00260927"/>
    <w:rsid w:val="0026387B"/>
    <w:rsid w:val="002646D2"/>
    <w:rsid w:val="002654B4"/>
    <w:rsid w:val="002661FA"/>
    <w:rsid w:val="00266B43"/>
    <w:rsid w:val="0026770B"/>
    <w:rsid w:val="0027039B"/>
    <w:rsid w:val="0027525C"/>
    <w:rsid w:val="00275C6F"/>
    <w:rsid w:val="00280267"/>
    <w:rsid w:val="00286E85"/>
    <w:rsid w:val="00287A03"/>
    <w:rsid w:val="00287B62"/>
    <w:rsid w:val="00291080"/>
    <w:rsid w:val="00291F96"/>
    <w:rsid w:val="00297D76"/>
    <w:rsid w:val="002B090F"/>
    <w:rsid w:val="002B4F48"/>
    <w:rsid w:val="002B7A35"/>
    <w:rsid w:val="002C0345"/>
    <w:rsid w:val="002D07C4"/>
    <w:rsid w:val="002D1816"/>
    <w:rsid w:val="002D2CD3"/>
    <w:rsid w:val="002D37E8"/>
    <w:rsid w:val="002E0C05"/>
    <w:rsid w:val="002E3EAD"/>
    <w:rsid w:val="002E4FA2"/>
    <w:rsid w:val="002E6713"/>
    <w:rsid w:val="002F2589"/>
    <w:rsid w:val="002F25A6"/>
    <w:rsid w:val="002F37F0"/>
    <w:rsid w:val="003106F6"/>
    <w:rsid w:val="00313946"/>
    <w:rsid w:val="00317D99"/>
    <w:rsid w:val="00322D60"/>
    <w:rsid w:val="00326128"/>
    <w:rsid w:val="00327CE0"/>
    <w:rsid w:val="003301B9"/>
    <w:rsid w:val="003340E6"/>
    <w:rsid w:val="00334B61"/>
    <w:rsid w:val="003352F7"/>
    <w:rsid w:val="00335740"/>
    <w:rsid w:val="00343167"/>
    <w:rsid w:val="00344E88"/>
    <w:rsid w:val="00346AA4"/>
    <w:rsid w:val="00351ECE"/>
    <w:rsid w:val="0035471C"/>
    <w:rsid w:val="00357225"/>
    <w:rsid w:val="00360C50"/>
    <w:rsid w:val="003722C7"/>
    <w:rsid w:val="003758D0"/>
    <w:rsid w:val="00376B1F"/>
    <w:rsid w:val="00377B89"/>
    <w:rsid w:val="00380188"/>
    <w:rsid w:val="00380677"/>
    <w:rsid w:val="00381D17"/>
    <w:rsid w:val="00382AA7"/>
    <w:rsid w:val="00383724"/>
    <w:rsid w:val="00395D9C"/>
    <w:rsid w:val="003B234D"/>
    <w:rsid w:val="003B28C4"/>
    <w:rsid w:val="003B2EED"/>
    <w:rsid w:val="003B3541"/>
    <w:rsid w:val="003B6EBD"/>
    <w:rsid w:val="003C16D5"/>
    <w:rsid w:val="003C3B43"/>
    <w:rsid w:val="003C5CE3"/>
    <w:rsid w:val="003C6998"/>
    <w:rsid w:val="003E0090"/>
    <w:rsid w:val="003E65CA"/>
    <w:rsid w:val="003F06D4"/>
    <w:rsid w:val="003F1790"/>
    <w:rsid w:val="003F2797"/>
    <w:rsid w:val="003F3EAD"/>
    <w:rsid w:val="003F687F"/>
    <w:rsid w:val="003F6ED3"/>
    <w:rsid w:val="0040001A"/>
    <w:rsid w:val="0040209B"/>
    <w:rsid w:val="0040479A"/>
    <w:rsid w:val="004068B2"/>
    <w:rsid w:val="004071C4"/>
    <w:rsid w:val="00411911"/>
    <w:rsid w:val="004120D9"/>
    <w:rsid w:val="00421C6C"/>
    <w:rsid w:val="004242C7"/>
    <w:rsid w:val="0042480B"/>
    <w:rsid w:val="00436E36"/>
    <w:rsid w:val="00451131"/>
    <w:rsid w:val="004542AB"/>
    <w:rsid w:val="0046695B"/>
    <w:rsid w:val="004670A5"/>
    <w:rsid w:val="00467C19"/>
    <w:rsid w:val="0047054F"/>
    <w:rsid w:val="00470FB0"/>
    <w:rsid w:val="00472FFA"/>
    <w:rsid w:val="00473E64"/>
    <w:rsid w:val="004750BA"/>
    <w:rsid w:val="004760D3"/>
    <w:rsid w:val="00481BFA"/>
    <w:rsid w:val="00486272"/>
    <w:rsid w:val="0048628D"/>
    <w:rsid w:val="004868A0"/>
    <w:rsid w:val="00487665"/>
    <w:rsid w:val="004909D6"/>
    <w:rsid w:val="00490FB3"/>
    <w:rsid w:val="0049384F"/>
    <w:rsid w:val="004949EE"/>
    <w:rsid w:val="004A4DA9"/>
    <w:rsid w:val="004A7D38"/>
    <w:rsid w:val="004B5A00"/>
    <w:rsid w:val="004C43CD"/>
    <w:rsid w:val="004D616F"/>
    <w:rsid w:val="004E0466"/>
    <w:rsid w:val="004E2453"/>
    <w:rsid w:val="004E53A6"/>
    <w:rsid w:val="004E7AD9"/>
    <w:rsid w:val="004F2531"/>
    <w:rsid w:val="004F70EE"/>
    <w:rsid w:val="00501440"/>
    <w:rsid w:val="00502684"/>
    <w:rsid w:val="00506B65"/>
    <w:rsid w:val="00511A44"/>
    <w:rsid w:val="00512CD6"/>
    <w:rsid w:val="00520C77"/>
    <w:rsid w:val="00521327"/>
    <w:rsid w:val="00525C80"/>
    <w:rsid w:val="00527292"/>
    <w:rsid w:val="00530D63"/>
    <w:rsid w:val="005314B7"/>
    <w:rsid w:val="005342AC"/>
    <w:rsid w:val="00537BA0"/>
    <w:rsid w:val="00550E0E"/>
    <w:rsid w:val="00552D6C"/>
    <w:rsid w:val="00553DAC"/>
    <w:rsid w:val="00553DDC"/>
    <w:rsid w:val="005602D4"/>
    <w:rsid w:val="00565DB3"/>
    <w:rsid w:val="00572F1A"/>
    <w:rsid w:val="005734F3"/>
    <w:rsid w:val="00573B59"/>
    <w:rsid w:val="00574082"/>
    <w:rsid w:val="00582C51"/>
    <w:rsid w:val="005836D6"/>
    <w:rsid w:val="00583AF2"/>
    <w:rsid w:val="0058493D"/>
    <w:rsid w:val="00587385"/>
    <w:rsid w:val="00593928"/>
    <w:rsid w:val="00594347"/>
    <w:rsid w:val="005B3A02"/>
    <w:rsid w:val="005B58CF"/>
    <w:rsid w:val="005C4733"/>
    <w:rsid w:val="005C654E"/>
    <w:rsid w:val="005D7F2F"/>
    <w:rsid w:val="005E21B2"/>
    <w:rsid w:val="005F5110"/>
    <w:rsid w:val="00604BBF"/>
    <w:rsid w:val="0060741B"/>
    <w:rsid w:val="00607CEE"/>
    <w:rsid w:val="00614028"/>
    <w:rsid w:val="00615E82"/>
    <w:rsid w:val="00621BBF"/>
    <w:rsid w:val="00621D5A"/>
    <w:rsid w:val="00625D50"/>
    <w:rsid w:val="00627A90"/>
    <w:rsid w:val="00633102"/>
    <w:rsid w:val="00634214"/>
    <w:rsid w:val="00635D9D"/>
    <w:rsid w:val="006403CA"/>
    <w:rsid w:val="006420A1"/>
    <w:rsid w:val="006421F5"/>
    <w:rsid w:val="00645CFC"/>
    <w:rsid w:val="0065576A"/>
    <w:rsid w:val="00660FAB"/>
    <w:rsid w:val="006644C9"/>
    <w:rsid w:val="00681186"/>
    <w:rsid w:val="006A0F96"/>
    <w:rsid w:val="006A353E"/>
    <w:rsid w:val="006A452E"/>
    <w:rsid w:val="006A48F6"/>
    <w:rsid w:val="006A5447"/>
    <w:rsid w:val="006B146C"/>
    <w:rsid w:val="006B3F22"/>
    <w:rsid w:val="006B75D1"/>
    <w:rsid w:val="006C1A66"/>
    <w:rsid w:val="006C2B6D"/>
    <w:rsid w:val="006C4542"/>
    <w:rsid w:val="006C5008"/>
    <w:rsid w:val="006D1C93"/>
    <w:rsid w:val="006D6650"/>
    <w:rsid w:val="006D6E7C"/>
    <w:rsid w:val="006E0B66"/>
    <w:rsid w:val="006E1CFF"/>
    <w:rsid w:val="006E2265"/>
    <w:rsid w:val="006E4A91"/>
    <w:rsid w:val="006F631A"/>
    <w:rsid w:val="006F6489"/>
    <w:rsid w:val="006F71BE"/>
    <w:rsid w:val="006F7383"/>
    <w:rsid w:val="006F7CD5"/>
    <w:rsid w:val="0070255C"/>
    <w:rsid w:val="007050E5"/>
    <w:rsid w:val="00707450"/>
    <w:rsid w:val="00720976"/>
    <w:rsid w:val="00722601"/>
    <w:rsid w:val="00724FFA"/>
    <w:rsid w:val="0072594F"/>
    <w:rsid w:val="00731E44"/>
    <w:rsid w:val="007330CA"/>
    <w:rsid w:val="00742E86"/>
    <w:rsid w:val="00743261"/>
    <w:rsid w:val="0075038B"/>
    <w:rsid w:val="007506EE"/>
    <w:rsid w:val="00753899"/>
    <w:rsid w:val="007572DB"/>
    <w:rsid w:val="00757C7A"/>
    <w:rsid w:val="007644FD"/>
    <w:rsid w:val="00775739"/>
    <w:rsid w:val="007770F2"/>
    <w:rsid w:val="007803E2"/>
    <w:rsid w:val="007813B1"/>
    <w:rsid w:val="0079380B"/>
    <w:rsid w:val="007A40D4"/>
    <w:rsid w:val="007B1C96"/>
    <w:rsid w:val="007B5543"/>
    <w:rsid w:val="007B5963"/>
    <w:rsid w:val="007B690D"/>
    <w:rsid w:val="007B76B4"/>
    <w:rsid w:val="007C3629"/>
    <w:rsid w:val="007C51C5"/>
    <w:rsid w:val="007C748D"/>
    <w:rsid w:val="007D30F2"/>
    <w:rsid w:val="007D7249"/>
    <w:rsid w:val="007E00B1"/>
    <w:rsid w:val="007E2CED"/>
    <w:rsid w:val="007E3446"/>
    <w:rsid w:val="007E4F72"/>
    <w:rsid w:val="007E7CDC"/>
    <w:rsid w:val="007F162E"/>
    <w:rsid w:val="007F3973"/>
    <w:rsid w:val="007F64A5"/>
    <w:rsid w:val="00800BE1"/>
    <w:rsid w:val="00806572"/>
    <w:rsid w:val="008102E8"/>
    <w:rsid w:val="00811E59"/>
    <w:rsid w:val="00811EA8"/>
    <w:rsid w:val="00814451"/>
    <w:rsid w:val="00822762"/>
    <w:rsid w:val="00823643"/>
    <w:rsid w:val="00824682"/>
    <w:rsid w:val="00825B50"/>
    <w:rsid w:val="00830129"/>
    <w:rsid w:val="00833D7C"/>
    <w:rsid w:val="00837F29"/>
    <w:rsid w:val="0084149C"/>
    <w:rsid w:val="00850332"/>
    <w:rsid w:val="00852FE9"/>
    <w:rsid w:val="00862136"/>
    <w:rsid w:val="00863DDB"/>
    <w:rsid w:val="00866249"/>
    <w:rsid w:val="00873499"/>
    <w:rsid w:val="00874F94"/>
    <w:rsid w:val="00876A33"/>
    <w:rsid w:val="00876BF1"/>
    <w:rsid w:val="00883676"/>
    <w:rsid w:val="00884494"/>
    <w:rsid w:val="00885706"/>
    <w:rsid w:val="008861E0"/>
    <w:rsid w:val="00893461"/>
    <w:rsid w:val="00893E19"/>
    <w:rsid w:val="008977BC"/>
    <w:rsid w:val="00897877"/>
    <w:rsid w:val="008A25EC"/>
    <w:rsid w:val="008A77B0"/>
    <w:rsid w:val="008B0850"/>
    <w:rsid w:val="008B0D7E"/>
    <w:rsid w:val="008C68A7"/>
    <w:rsid w:val="008D7298"/>
    <w:rsid w:val="008E073E"/>
    <w:rsid w:val="008E319D"/>
    <w:rsid w:val="008E6AED"/>
    <w:rsid w:val="008F09FE"/>
    <w:rsid w:val="008F2AD0"/>
    <w:rsid w:val="008F48E5"/>
    <w:rsid w:val="00901A78"/>
    <w:rsid w:val="009078E7"/>
    <w:rsid w:val="00907A8F"/>
    <w:rsid w:val="009164A2"/>
    <w:rsid w:val="009168F9"/>
    <w:rsid w:val="00917F81"/>
    <w:rsid w:val="0092026F"/>
    <w:rsid w:val="00921086"/>
    <w:rsid w:val="00930F11"/>
    <w:rsid w:val="00936F34"/>
    <w:rsid w:val="009402DF"/>
    <w:rsid w:val="0094050F"/>
    <w:rsid w:val="009433E0"/>
    <w:rsid w:val="009445FF"/>
    <w:rsid w:val="009501BA"/>
    <w:rsid w:val="009534F3"/>
    <w:rsid w:val="0095577D"/>
    <w:rsid w:val="0096366C"/>
    <w:rsid w:val="00965862"/>
    <w:rsid w:val="00965DF3"/>
    <w:rsid w:val="0097566C"/>
    <w:rsid w:val="00975807"/>
    <w:rsid w:val="00980C48"/>
    <w:rsid w:val="00984315"/>
    <w:rsid w:val="00990EE5"/>
    <w:rsid w:val="00992103"/>
    <w:rsid w:val="009A24D8"/>
    <w:rsid w:val="009A2EBA"/>
    <w:rsid w:val="009A75BE"/>
    <w:rsid w:val="009B1CAB"/>
    <w:rsid w:val="009B562B"/>
    <w:rsid w:val="009C54F7"/>
    <w:rsid w:val="009C6071"/>
    <w:rsid w:val="009C6458"/>
    <w:rsid w:val="009D100B"/>
    <w:rsid w:val="009E5FFD"/>
    <w:rsid w:val="009F115F"/>
    <w:rsid w:val="009F4B94"/>
    <w:rsid w:val="009F54AE"/>
    <w:rsid w:val="00A01054"/>
    <w:rsid w:val="00A01F53"/>
    <w:rsid w:val="00A073E9"/>
    <w:rsid w:val="00A117DC"/>
    <w:rsid w:val="00A20773"/>
    <w:rsid w:val="00A25FFC"/>
    <w:rsid w:val="00A32479"/>
    <w:rsid w:val="00A32575"/>
    <w:rsid w:val="00A331F6"/>
    <w:rsid w:val="00A371EF"/>
    <w:rsid w:val="00A37240"/>
    <w:rsid w:val="00A401A7"/>
    <w:rsid w:val="00A46637"/>
    <w:rsid w:val="00A47BDB"/>
    <w:rsid w:val="00A5298F"/>
    <w:rsid w:val="00A57CCE"/>
    <w:rsid w:val="00A63DA2"/>
    <w:rsid w:val="00A65EA9"/>
    <w:rsid w:val="00A73F11"/>
    <w:rsid w:val="00A80A96"/>
    <w:rsid w:val="00A92B2D"/>
    <w:rsid w:val="00A9335F"/>
    <w:rsid w:val="00A96020"/>
    <w:rsid w:val="00AA1D5E"/>
    <w:rsid w:val="00AB093D"/>
    <w:rsid w:val="00AB1348"/>
    <w:rsid w:val="00AB4B4F"/>
    <w:rsid w:val="00AB535B"/>
    <w:rsid w:val="00AB66B5"/>
    <w:rsid w:val="00AB78C5"/>
    <w:rsid w:val="00AC1F68"/>
    <w:rsid w:val="00AC2C57"/>
    <w:rsid w:val="00AC395A"/>
    <w:rsid w:val="00AC4997"/>
    <w:rsid w:val="00AC5007"/>
    <w:rsid w:val="00AD461F"/>
    <w:rsid w:val="00AD4C73"/>
    <w:rsid w:val="00AD55D5"/>
    <w:rsid w:val="00AD6064"/>
    <w:rsid w:val="00AE4648"/>
    <w:rsid w:val="00AE7443"/>
    <w:rsid w:val="00AF1B28"/>
    <w:rsid w:val="00AF1CA2"/>
    <w:rsid w:val="00AF3831"/>
    <w:rsid w:val="00B05A31"/>
    <w:rsid w:val="00B05F60"/>
    <w:rsid w:val="00B11A48"/>
    <w:rsid w:val="00B21CEE"/>
    <w:rsid w:val="00B222DE"/>
    <w:rsid w:val="00B22D83"/>
    <w:rsid w:val="00B272F6"/>
    <w:rsid w:val="00B30688"/>
    <w:rsid w:val="00B31634"/>
    <w:rsid w:val="00B33A4F"/>
    <w:rsid w:val="00B3434F"/>
    <w:rsid w:val="00B40974"/>
    <w:rsid w:val="00B438C1"/>
    <w:rsid w:val="00B45224"/>
    <w:rsid w:val="00B5371E"/>
    <w:rsid w:val="00B5442D"/>
    <w:rsid w:val="00B5444D"/>
    <w:rsid w:val="00B5482B"/>
    <w:rsid w:val="00B55885"/>
    <w:rsid w:val="00B676F4"/>
    <w:rsid w:val="00B7110A"/>
    <w:rsid w:val="00B7194E"/>
    <w:rsid w:val="00B7519C"/>
    <w:rsid w:val="00B7670E"/>
    <w:rsid w:val="00B82EE7"/>
    <w:rsid w:val="00B83625"/>
    <w:rsid w:val="00B87D77"/>
    <w:rsid w:val="00B972F4"/>
    <w:rsid w:val="00B97F55"/>
    <w:rsid w:val="00BA2660"/>
    <w:rsid w:val="00BB4F7D"/>
    <w:rsid w:val="00BB55B0"/>
    <w:rsid w:val="00BB5B06"/>
    <w:rsid w:val="00BB78C0"/>
    <w:rsid w:val="00BC197C"/>
    <w:rsid w:val="00BC1E0E"/>
    <w:rsid w:val="00BC6A2C"/>
    <w:rsid w:val="00BD10AE"/>
    <w:rsid w:val="00BD1D60"/>
    <w:rsid w:val="00BD65E1"/>
    <w:rsid w:val="00BE0A6C"/>
    <w:rsid w:val="00BE1A73"/>
    <w:rsid w:val="00BE5E8F"/>
    <w:rsid w:val="00BE7484"/>
    <w:rsid w:val="00BF1BBB"/>
    <w:rsid w:val="00BF4994"/>
    <w:rsid w:val="00BF6829"/>
    <w:rsid w:val="00C064DE"/>
    <w:rsid w:val="00C11DEB"/>
    <w:rsid w:val="00C16797"/>
    <w:rsid w:val="00C273E6"/>
    <w:rsid w:val="00C32032"/>
    <w:rsid w:val="00C35BDD"/>
    <w:rsid w:val="00C36D52"/>
    <w:rsid w:val="00C3785B"/>
    <w:rsid w:val="00C44712"/>
    <w:rsid w:val="00C44725"/>
    <w:rsid w:val="00C44D9B"/>
    <w:rsid w:val="00C47941"/>
    <w:rsid w:val="00C518BC"/>
    <w:rsid w:val="00C5210F"/>
    <w:rsid w:val="00C56877"/>
    <w:rsid w:val="00C621D5"/>
    <w:rsid w:val="00C62671"/>
    <w:rsid w:val="00C63244"/>
    <w:rsid w:val="00C66F04"/>
    <w:rsid w:val="00C6737B"/>
    <w:rsid w:val="00C72C54"/>
    <w:rsid w:val="00C8282D"/>
    <w:rsid w:val="00C92AEF"/>
    <w:rsid w:val="00C96B0F"/>
    <w:rsid w:val="00CA3759"/>
    <w:rsid w:val="00CA3809"/>
    <w:rsid w:val="00CA6D80"/>
    <w:rsid w:val="00CA7AE6"/>
    <w:rsid w:val="00CB0CC1"/>
    <w:rsid w:val="00CB2982"/>
    <w:rsid w:val="00CB376B"/>
    <w:rsid w:val="00CB4293"/>
    <w:rsid w:val="00CB71D0"/>
    <w:rsid w:val="00CC3CFF"/>
    <w:rsid w:val="00CC550B"/>
    <w:rsid w:val="00CD4D3C"/>
    <w:rsid w:val="00CD674C"/>
    <w:rsid w:val="00CE64DA"/>
    <w:rsid w:val="00CF2E67"/>
    <w:rsid w:val="00CF4829"/>
    <w:rsid w:val="00D04935"/>
    <w:rsid w:val="00D06F68"/>
    <w:rsid w:val="00D11473"/>
    <w:rsid w:val="00D12337"/>
    <w:rsid w:val="00D1240B"/>
    <w:rsid w:val="00D21E4A"/>
    <w:rsid w:val="00D3059B"/>
    <w:rsid w:val="00D31C82"/>
    <w:rsid w:val="00D32880"/>
    <w:rsid w:val="00D411C5"/>
    <w:rsid w:val="00D414B0"/>
    <w:rsid w:val="00D4176A"/>
    <w:rsid w:val="00D529D3"/>
    <w:rsid w:val="00D57E77"/>
    <w:rsid w:val="00D63497"/>
    <w:rsid w:val="00D63FAB"/>
    <w:rsid w:val="00D67262"/>
    <w:rsid w:val="00D674BA"/>
    <w:rsid w:val="00D73964"/>
    <w:rsid w:val="00D756B7"/>
    <w:rsid w:val="00D84082"/>
    <w:rsid w:val="00D85D3D"/>
    <w:rsid w:val="00D862ED"/>
    <w:rsid w:val="00D86CB0"/>
    <w:rsid w:val="00D87B29"/>
    <w:rsid w:val="00D91D04"/>
    <w:rsid w:val="00D91D53"/>
    <w:rsid w:val="00DA0A48"/>
    <w:rsid w:val="00DA43D0"/>
    <w:rsid w:val="00DA48BC"/>
    <w:rsid w:val="00DA5375"/>
    <w:rsid w:val="00DB3CE4"/>
    <w:rsid w:val="00DB60C2"/>
    <w:rsid w:val="00DB6300"/>
    <w:rsid w:val="00DC0285"/>
    <w:rsid w:val="00DC7E19"/>
    <w:rsid w:val="00DC7E30"/>
    <w:rsid w:val="00DD1719"/>
    <w:rsid w:val="00DD1A5D"/>
    <w:rsid w:val="00DD6C13"/>
    <w:rsid w:val="00DD7696"/>
    <w:rsid w:val="00DE119A"/>
    <w:rsid w:val="00DE2945"/>
    <w:rsid w:val="00DE4899"/>
    <w:rsid w:val="00DF4901"/>
    <w:rsid w:val="00E04D43"/>
    <w:rsid w:val="00E06A16"/>
    <w:rsid w:val="00E14B9E"/>
    <w:rsid w:val="00E23951"/>
    <w:rsid w:val="00E4249D"/>
    <w:rsid w:val="00E45A7E"/>
    <w:rsid w:val="00E46766"/>
    <w:rsid w:val="00E5143C"/>
    <w:rsid w:val="00E514E4"/>
    <w:rsid w:val="00E515AE"/>
    <w:rsid w:val="00E531CC"/>
    <w:rsid w:val="00E618C2"/>
    <w:rsid w:val="00E625F7"/>
    <w:rsid w:val="00E6459A"/>
    <w:rsid w:val="00E64FFD"/>
    <w:rsid w:val="00E654C3"/>
    <w:rsid w:val="00E667DF"/>
    <w:rsid w:val="00E70117"/>
    <w:rsid w:val="00E71B2B"/>
    <w:rsid w:val="00E90889"/>
    <w:rsid w:val="00E93DBA"/>
    <w:rsid w:val="00E97B98"/>
    <w:rsid w:val="00EA138B"/>
    <w:rsid w:val="00EA3226"/>
    <w:rsid w:val="00EA36D3"/>
    <w:rsid w:val="00EA5DF5"/>
    <w:rsid w:val="00EB40DF"/>
    <w:rsid w:val="00EB5720"/>
    <w:rsid w:val="00EB67CB"/>
    <w:rsid w:val="00EC31E2"/>
    <w:rsid w:val="00EC60A5"/>
    <w:rsid w:val="00EC669F"/>
    <w:rsid w:val="00EC7D6B"/>
    <w:rsid w:val="00ED264B"/>
    <w:rsid w:val="00ED3036"/>
    <w:rsid w:val="00ED3483"/>
    <w:rsid w:val="00ED65A7"/>
    <w:rsid w:val="00EE0F50"/>
    <w:rsid w:val="00EE2F29"/>
    <w:rsid w:val="00EE3E48"/>
    <w:rsid w:val="00EE6567"/>
    <w:rsid w:val="00EF0824"/>
    <w:rsid w:val="00EF41B6"/>
    <w:rsid w:val="00EF6D61"/>
    <w:rsid w:val="00F02A6D"/>
    <w:rsid w:val="00F05871"/>
    <w:rsid w:val="00F07608"/>
    <w:rsid w:val="00F149E2"/>
    <w:rsid w:val="00F178FB"/>
    <w:rsid w:val="00F2082B"/>
    <w:rsid w:val="00F2419F"/>
    <w:rsid w:val="00F27910"/>
    <w:rsid w:val="00F27A97"/>
    <w:rsid w:val="00F3424D"/>
    <w:rsid w:val="00F35691"/>
    <w:rsid w:val="00F3613C"/>
    <w:rsid w:val="00F37C56"/>
    <w:rsid w:val="00F51A90"/>
    <w:rsid w:val="00F55BD5"/>
    <w:rsid w:val="00F568E2"/>
    <w:rsid w:val="00F71991"/>
    <w:rsid w:val="00F751F1"/>
    <w:rsid w:val="00F7652B"/>
    <w:rsid w:val="00F7740D"/>
    <w:rsid w:val="00F77736"/>
    <w:rsid w:val="00F77D93"/>
    <w:rsid w:val="00F80C24"/>
    <w:rsid w:val="00F8326F"/>
    <w:rsid w:val="00F83B96"/>
    <w:rsid w:val="00F879B4"/>
    <w:rsid w:val="00F90DF5"/>
    <w:rsid w:val="00F91D2E"/>
    <w:rsid w:val="00F95DFF"/>
    <w:rsid w:val="00F9651E"/>
    <w:rsid w:val="00FA05A5"/>
    <w:rsid w:val="00FA0B11"/>
    <w:rsid w:val="00FA1F6B"/>
    <w:rsid w:val="00FA44EC"/>
    <w:rsid w:val="00FA5133"/>
    <w:rsid w:val="00FB5F7D"/>
    <w:rsid w:val="00FC1A9C"/>
    <w:rsid w:val="00FD4F68"/>
    <w:rsid w:val="00FD7C3E"/>
    <w:rsid w:val="00FD7EF3"/>
    <w:rsid w:val="00FE30AF"/>
    <w:rsid w:val="00FE746E"/>
    <w:rsid w:val="00FE7B72"/>
    <w:rsid w:val="00FF362C"/>
    <w:rsid w:val="00FF595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866F"/>
  <w15:docId w15:val="{43EAAD6A-B003-4A0C-8984-47C0590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2">
    <w:name w:val="Body Text 2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EB67CB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263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387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A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A0EB4"/>
    <w:rPr>
      <w:b/>
      <w:bCs/>
    </w:rPr>
  </w:style>
  <w:style w:type="character" w:customStyle="1" w:styleId="apple-converted-space">
    <w:name w:val="apple-converted-space"/>
    <w:basedOn w:val="Standardnpsmoodstavce"/>
    <w:rsid w:val="000A0EB4"/>
  </w:style>
  <w:style w:type="character" w:styleId="Odkaznakoment">
    <w:name w:val="annotation reference"/>
    <w:basedOn w:val="Standardnpsmoodstavce"/>
    <w:uiPriority w:val="99"/>
    <w:semiHidden/>
    <w:unhideWhenUsed/>
    <w:rsid w:val="00B7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575"/>
    <w:rPr>
      <w:b/>
      <w:bCs/>
    </w:rPr>
  </w:style>
  <w:style w:type="paragraph" w:styleId="Nzev">
    <w:name w:val="Title"/>
    <w:basedOn w:val="Normln"/>
    <w:link w:val="NzevChar"/>
    <w:qFormat/>
    <w:rsid w:val="0018052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8052D"/>
    <w:rPr>
      <w:b/>
      <w:sz w:val="28"/>
    </w:rPr>
  </w:style>
  <w:style w:type="paragraph" w:customStyle="1" w:styleId="NormlnIMP">
    <w:name w:val="Normální_IMP"/>
    <w:basedOn w:val="Normln"/>
    <w:rsid w:val="0018052D"/>
    <w:pPr>
      <w:suppressAutoHyphens/>
    </w:pPr>
    <w:rPr>
      <w:sz w:val="20"/>
      <w:szCs w:val="20"/>
    </w:rPr>
  </w:style>
  <w:style w:type="paragraph" w:customStyle="1" w:styleId="SeznamsodrkamiIMP">
    <w:name w:val="Seznam s odrážkami_IMP"/>
    <w:basedOn w:val="Normln"/>
    <w:rsid w:val="0018052D"/>
    <w:pPr>
      <w:suppressAutoHyphens/>
      <w:spacing w:line="23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rapat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usova@tiscal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rodska@seznam.cz" TargetMode="External"/><Relationship Id="rId11" Type="http://schemas.openxmlformats.org/officeDocument/2006/relationships/hyperlink" Target="mailto:jana.sparlinkova@emai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sler@vub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kovic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949C-9F03-46C0-B18F-99D80ECD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858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15</vt:lpstr>
      <vt:lpstr>Zápis ze 15</vt:lpstr>
    </vt:vector>
  </TitlesOfParts>
  <Company>VÚB a.s.</Company>
  <LinksUpToDate>false</LinksUpToDate>
  <CharactersWithSpaces>6194</CharactersWithSpaces>
  <SharedDoc>false</SharedDoc>
  <HLinks>
    <vt:vector size="48" baseType="variant"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http://www.ov.kerhartice.com/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mailto:rossler@vubas.cz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mailto:servis@elektron-expert.cz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mailto:kareljirik@seznam.cz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mailto:jharapat@seznam.cz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mailto:hanusova@tiscali.cz</vt:lpwstr>
      </vt:variant>
      <vt:variant>
        <vt:lpwstr/>
      </vt:variant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mailto:zs.uoker@worldonline.cz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mailto:duffekjan@qmail.com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15</dc:title>
  <dc:creator>Daniel Rössler</dc:creator>
  <cp:lastModifiedBy>Rössler Daniel</cp:lastModifiedBy>
  <cp:revision>5</cp:revision>
  <cp:lastPrinted>2018-05-28T09:53:00Z</cp:lastPrinted>
  <dcterms:created xsi:type="dcterms:W3CDTF">2018-11-13T07:29:00Z</dcterms:created>
  <dcterms:modified xsi:type="dcterms:W3CDTF">2018-11-13T12:53:00Z</dcterms:modified>
</cp:coreProperties>
</file>